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7D9" w:rsidRPr="000249EA" w:rsidRDefault="005B57D9" w:rsidP="005B57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right="-852"/>
        <w:jc w:val="both"/>
        <w:rPr>
          <w:rFonts w:ascii="Tahoma" w:hAnsi="Tahoma"/>
          <w:b/>
          <w:color w:val="FF0000"/>
          <w:sz w:val="32"/>
          <w:szCs w:val="32"/>
          <w:lang w:val="fr-FR"/>
        </w:rPr>
      </w:pPr>
      <w:r w:rsidRPr="000249EA">
        <w:rPr>
          <w:rFonts w:ascii="Tahoma" w:hAnsi="Tahoma"/>
          <w:b/>
          <w:color w:val="FF0000"/>
          <w:sz w:val="28"/>
          <w:szCs w:val="28"/>
          <w:lang w:val="fr-FR"/>
        </w:rPr>
        <w:t xml:space="preserve">DESCRIPTIF POUR CAHIER DES CHARGES </w:t>
      </w:r>
      <w:r>
        <w:rPr>
          <w:rFonts w:ascii="Tahoma" w:hAnsi="Tahoma"/>
          <w:b/>
          <w:color w:val="FF0000"/>
          <w:sz w:val="28"/>
          <w:szCs w:val="28"/>
          <w:lang w:val="fr-FR"/>
        </w:rPr>
        <w:t>LOGGIA</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5B57D9" w:rsidRDefault="005B57D9" w:rsidP="005B57D9">
      <w:pPr>
        <w:tabs>
          <w:tab w:val="left" w:pos="0"/>
        </w:tabs>
        <w:spacing w:after="0" w:line="240" w:lineRule="auto"/>
        <w:ind w:right="-852"/>
        <w:rPr>
          <w:rFonts w:ascii="Tahoma" w:hAnsi="Tahoma" w:cs="Tahoma"/>
          <w:b/>
          <w:color w:val="FF0000"/>
          <w:szCs w:val="24"/>
          <w:vertAlign w:val="superscript"/>
          <w:lang w:val="fr-FR"/>
        </w:rPr>
      </w:pPr>
      <w:r w:rsidRPr="000249EA">
        <w:rPr>
          <w:rFonts w:ascii="Tahoma" w:hAnsi="Tahoma"/>
          <w:b/>
          <w:color w:val="FF0000"/>
          <w:szCs w:val="24"/>
          <w:lang w:val="fr-FR"/>
        </w:rPr>
        <w:t xml:space="preserve">Fabrication : RENSON </w:t>
      </w:r>
      <w:r>
        <w:rPr>
          <w:rFonts w:ascii="Tahoma" w:hAnsi="Tahoma"/>
          <w:b/>
          <w:color w:val="FF0000"/>
          <w:szCs w:val="24"/>
          <w:lang w:val="fr-FR"/>
        </w:rPr>
        <w:t>LOGGIA</w:t>
      </w:r>
      <w:r w:rsidRPr="000249EA">
        <w:rPr>
          <w:rFonts w:ascii="Tahoma" w:hAnsi="Tahoma" w:cs="Tahoma"/>
          <w:b/>
          <w:color w:val="FF0000"/>
          <w:szCs w:val="24"/>
          <w:vertAlign w:val="superscript"/>
          <w:lang w:val="fr-FR"/>
        </w:rPr>
        <w:t>®</w:t>
      </w:r>
    </w:p>
    <w:p w:rsidR="00217095" w:rsidRPr="005B57D9" w:rsidRDefault="00217095" w:rsidP="005B57D9">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852"/>
        <w:jc w:val="both"/>
        <w:rPr>
          <w:rFonts w:ascii="Tahoma" w:eastAsia="Times New Roman" w:hAnsi="Tahoma" w:cs="Times New Roman"/>
          <w:b/>
          <w:color w:val="FF0000"/>
          <w:sz w:val="24"/>
          <w:szCs w:val="24"/>
          <w:lang w:val="fr-FR" w:eastAsia="nl-NL"/>
        </w:rPr>
      </w:pPr>
      <w:r w:rsidRPr="005B57D9">
        <w:rPr>
          <w:rFonts w:ascii="Tahoma" w:eastAsia="Times New Roman" w:hAnsi="Tahoma" w:cs="Times New Roman"/>
          <w:b/>
          <w:color w:val="FF0000"/>
          <w:sz w:val="24"/>
          <w:szCs w:val="24"/>
          <w:lang w:val="fr-FR" w:eastAsia="nl-NL"/>
        </w:rPr>
        <w:t>PA_G_2_0301 + PA_G_2_0302 - LOGGIA® LG.065 + L.066.01</w:t>
      </w:r>
    </w:p>
    <w:p w:rsidR="00217095" w:rsidRPr="00217095" w:rsidRDefault="00217095" w:rsidP="005B57D9">
      <w:pPr>
        <w:tabs>
          <w:tab w:val="left" w:pos="0"/>
        </w:tabs>
        <w:spacing w:line="240" w:lineRule="auto"/>
        <w:ind w:right="-852"/>
        <w:rPr>
          <w:rFonts w:ascii="Tahoma" w:hAnsi="Tahoma" w:cs="Tahoma"/>
          <w:color w:val="333333"/>
          <w:sz w:val="16"/>
          <w:szCs w:val="23"/>
          <w:lang w:val="fr-FR" w:eastAsia="en-GB"/>
        </w:rPr>
      </w:pPr>
      <w:r w:rsidRPr="00EA743D">
        <w:rPr>
          <w:rFonts w:ascii="Tahoma" w:hAnsi="Tahoma" w:cs="Tahoma"/>
          <w:color w:val="333333"/>
          <w:sz w:val="16"/>
          <w:szCs w:val="23"/>
          <w:bdr w:val="none" w:sz="0" w:space="0" w:color="auto" w:frame="1"/>
          <w:lang w:val="fr-FR" w:eastAsia="en-GB"/>
        </w:rPr>
        <w:br/>
      </w:r>
      <w:r w:rsidRPr="00217095">
        <w:rPr>
          <w:rFonts w:ascii="Tahoma" w:hAnsi="Tahoma" w:cs="Tahoma"/>
          <w:color w:val="333333"/>
          <w:sz w:val="16"/>
          <w:szCs w:val="23"/>
          <w:bdr w:val="none" w:sz="0" w:space="0" w:color="auto" w:frame="1"/>
          <w:lang w:val="fr-FR" w:eastAsia="en-GB"/>
        </w:rPr>
        <w:t>Description</w:t>
      </w:r>
      <w:r w:rsidRPr="00217095">
        <w:rPr>
          <w:rFonts w:ascii="Tahoma" w:hAnsi="Tahoma" w:cs="Tahoma"/>
          <w:color w:val="333333"/>
          <w:sz w:val="16"/>
          <w:szCs w:val="23"/>
          <w:lang w:val="fr-FR" w:eastAsia="en-GB"/>
        </w:rPr>
        <w:br/>
        <w:t>RENSON LOGGIA® avec cadre complet et robuste LG.065 et lames fixes LINIUS® L.066.01 sert à la gestion de la chaleur du soleil et de la lumière du jour naturelle. La conception de ce système permet de placer le panneau dans la position idéale. Le remplissage du panneau est constitué de lames d'extrusion tubulaires en aluminium montées de manière simple et invisible grâce à des clips dans les supports de lames faisant partie du système.</w:t>
      </w:r>
    </w:p>
    <w:p w:rsidR="00217095" w:rsidRPr="00217095" w:rsidRDefault="00217095" w:rsidP="005B57D9">
      <w:pPr>
        <w:tabs>
          <w:tab w:val="left" w:pos="0"/>
        </w:tabs>
        <w:spacing w:line="240" w:lineRule="auto"/>
        <w:ind w:right="-852"/>
        <w:rPr>
          <w:rFonts w:ascii="Tahoma" w:hAnsi="Tahoma" w:cs="Tahoma"/>
          <w:color w:val="333333"/>
          <w:sz w:val="16"/>
          <w:szCs w:val="23"/>
          <w:lang w:val="fr-FR" w:eastAsia="en-GB"/>
        </w:rPr>
      </w:pPr>
      <w:r w:rsidRPr="00217095">
        <w:rPr>
          <w:rFonts w:ascii="Tahoma" w:hAnsi="Tahoma" w:cs="Tahoma"/>
          <w:color w:val="333333"/>
          <w:sz w:val="16"/>
          <w:szCs w:val="23"/>
          <w:bdr w:val="none" w:sz="0" w:space="0" w:color="auto" w:frame="1"/>
          <w:lang w:val="fr-FR" w:eastAsia="en-GB"/>
        </w:rPr>
        <w:t>Les normes:</w:t>
      </w:r>
      <w:r w:rsidRPr="00217095">
        <w:rPr>
          <w:rFonts w:ascii="Tahoma" w:hAnsi="Tahoma" w:cs="Tahoma"/>
          <w:color w:val="333333"/>
          <w:sz w:val="16"/>
          <w:szCs w:val="23"/>
          <w:bdr w:val="none" w:sz="0" w:space="0" w:color="auto" w:frame="1"/>
          <w:lang w:val="fr-FR" w:eastAsia="en-GB"/>
        </w:rPr>
        <w:br/>
      </w:r>
      <w:r w:rsidRPr="00217095">
        <w:rPr>
          <w:rFonts w:ascii="Tahoma" w:hAnsi="Tahoma" w:cs="Tahoma"/>
          <w:color w:val="333333"/>
          <w:sz w:val="16"/>
          <w:szCs w:val="23"/>
          <w:lang w:val="fr-FR" w:eastAsia="en-GB"/>
        </w:rPr>
        <w:t>• Alliage d'aluminium : Al Mg Si 0,5 (F25) </w:t>
      </w:r>
      <w:r w:rsidRPr="00217095">
        <w:rPr>
          <w:rFonts w:ascii="Tahoma" w:hAnsi="Tahoma" w:cs="Tahoma"/>
          <w:color w:val="333333"/>
          <w:sz w:val="16"/>
          <w:szCs w:val="23"/>
          <w:lang w:val="fr-FR" w:eastAsia="en-GB"/>
        </w:rPr>
        <w:br/>
        <w:t>› Normalisation: EN AW-6063</w:t>
      </w:r>
      <w:r w:rsidRPr="00217095">
        <w:rPr>
          <w:rFonts w:ascii="Tahoma" w:hAnsi="Tahoma" w:cs="Tahoma"/>
          <w:color w:val="333333"/>
          <w:sz w:val="16"/>
          <w:szCs w:val="23"/>
          <w:lang w:val="fr-FR" w:eastAsia="en-GB"/>
        </w:rPr>
        <w:br/>
        <w:t>› Trempe: T66 </w:t>
      </w:r>
      <w:r w:rsidRPr="00217095">
        <w:rPr>
          <w:rFonts w:ascii="Tahoma" w:hAnsi="Tahoma" w:cs="Tahoma"/>
          <w:color w:val="333333"/>
          <w:sz w:val="16"/>
          <w:szCs w:val="23"/>
          <w:lang w:val="fr-FR" w:eastAsia="en-GB"/>
        </w:rPr>
        <w:br/>
        <w:t>• Prétraitement de l'aluminium : </w:t>
      </w:r>
      <w:r w:rsidRPr="00217095">
        <w:rPr>
          <w:rFonts w:ascii="Tahoma" w:hAnsi="Tahoma" w:cs="Tahoma"/>
          <w:color w:val="333333"/>
          <w:sz w:val="16"/>
          <w:szCs w:val="23"/>
          <w:lang w:val="fr-FR" w:eastAsia="en-GB"/>
        </w:rPr>
        <w:br/>
        <w:t xml:space="preserve">› </w:t>
      </w:r>
      <w:proofErr w:type="spellStart"/>
      <w:r w:rsidRPr="00217095">
        <w:rPr>
          <w:rFonts w:ascii="Tahoma" w:hAnsi="Tahoma" w:cs="Tahoma"/>
          <w:color w:val="333333"/>
          <w:sz w:val="16"/>
          <w:szCs w:val="23"/>
          <w:lang w:val="fr-FR" w:eastAsia="en-GB"/>
        </w:rPr>
        <w:t>Norm</w:t>
      </w:r>
      <w:proofErr w:type="spellEnd"/>
      <w:r w:rsidRPr="00217095">
        <w:rPr>
          <w:rFonts w:ascii="Tahoma" w:hAnsi="Tahoma" w:cs="Tahoma"/>
          <w:color w:val="333333"/>
          <w:sz w:val="16"/>
          <w:szCs w:val="23"/>
          <w:lang w:val="fr-FR" w:eastAsia="en-GB"/>
        </w:rPr>
        <w:t xml:space="preserve"> DIN 50021 SS </w:t>
      </w:r>
      <w:r w:rsidRPr="00217095">
        <w:rPr>
          <w:rFonts w:ascii="Tahoma" w:hAnsi="Tahoma" w:cs="Tahoma"/>
          <w:color w:val="333333"/>
          <w:sz w:val="16"/>
          <w:szCs w:val="23"/>
          <w:lang w:val="fr-FR" w:eastAsia="en-GB"/>
        </w:rPr>
        <w:br/>
        <w:t>• Les calculs de résistance sont basés sur les normes suivantes : </w:t>
      </w:r>
      <w:r w:rsidRPr="00217095">
        <w:rPr>
          <w:rFonts w:ascii="Tahoma" w:hAnsi="Tahoma" w:cs="Tahoma"/>
          <w:color w:val="333333"/>
          <w:sz w:val="16"/>
          <w:szCs w:val="23"/>
          <w:lang w:val="fr-FR" w:eastAsia="en-GB"/>
        </w:rPr>
        <w:br/>
        <w:t>› ENV 1999-1-1 : Calcul des structures en aluminium</w:t>
      </w:r>
      <w:r w:rsidRPr="00217095">
        <w:rPr>
          <w:rFonts w:ascii="Tahoma" w:hAnsi="Tahoma" w:cs="Tahoma"/>
          <w:color w:val="333333"/>
          <w:sz w:val="16"/>
          <w:szCs w:val="23"/>
          <w:lang w:val="fr-FR" w:eastAsia="en-GB"/>
        </w:rPr>
        <w:br/>
        <w:t>› NBN B-03-002-2 : Charge de vent - Effets dynamiques</w:t>
      </w:r>
      <w:r w:rsidRPr="00217095">
        <w:rPr>
          <w:rFonts w:ascii="Tahoma" w:hAnsi="Tahoma" w:cs="Tahoma"/>
          <w:color w:val="333333"/>
          <w:sz w:val="16"/>
          <w:szCs w:val="23"/>
          <w:lang w:val="fr-FR" w:eastAsia="en-GB"/>
        </w:rPr>
        <w:br/>
        <w:t>› EN 1991-1-4 : Charge de vent</w:t>
      </w:r>
    </w:p>
    <w:p w:rsidR="00217095" w:rsidRPr="00217095" w:rsidRDefault="00217095" w:rsidP="005B57D9">
      <w:pPr>
        <w:tabs>
          <w:tab w:val="left" w:pos="0"/>
        </w:tabs>
        <w:spacing w:line="240" w:lineRule="auto"/>
        <w:ind w:right="-852"/>
        <w:rPr>
          <w:rFonts w:ascii="Tahoma" w:hAnsi="Tahoma" w:cs="Tahoma"/>
          <w:color w:val="333333"/>
          <w:sz w:val="16"/>
          <w:szCs w:val="23"/>
          <w:lang w:val="fr-FR" w:eastAsia="en-GB"/>
        </w:rPr>
      </w:pPr>
      <w:r w:rsidRPr="00217095">
        <w:rPr>
          <w:rFonts w:ascii="Tahoma" w:hAnsi="Tahoma" w:cs="Tahoma"/>
          <w:color w:val="333333"/>
          <w:sz w:val="16"/>
          <w:szCs w:val="23"/>
          <w:bdr w:val="none" w:sz="0" w:space="0" w:color="auto" w:frame="1"/>
          <w:lang w:val="fr-FR" w:eastAsia="en-GB"/>
        </w:rPr>
        <w:t>Traitement de surface:</w:t>
      </w:r>
      <w:r w:rsidRPr="00217095">
        <w:rPr>
          <w:rFonts w:ascii="Tahoma" w:hAnsi="Tahoma" w:cs="Tahoma"/>
          <w:color w:val="333333"/>
          <w:sz w:val="16"/>
          <w:szCs w:val="23"/>
          <w:bdr w:val="none" w:sz="0" w:space="0" w:color="auto" w:frame="1"/>
          <w:lang w:val="fr-FR" w:eastAsia="en-GB"/>
        </w:rPr>
        <w:br/>
      </w:r>
      <w:r w:rsidRPr="00217095">
        <w:rPr>
          <w:rFonts w:ascii="Tahoma" w:hAnsi="Tahoma" w:cs="Tahoma"/>
          <w:color w:val="333333"/>
          <w:sz w:val="16"/>
          <w:szCs w:val="23"/>
          <w:lang w:val="fr-FR" w:eastAsia="en-GB"/>
        </w:rPr>
        <w:t>• Anodisé naturel (20 microns) F1 : prétraité et anodisé</w:t>
      </w:r>
      <w:r w:rsidRPr="00217095">
        <w:rPr>
          <w:rFonts w:ascii="Tahoma" w:hAnsi="Tahoma" w:cs="Tahoma"/>
          <w:color w:val="333333"/>
          <w:sz w:val="16"/>
          <w:szCs w:val="23"/>
          <w:lang w:val="fr-FR" w:eastAsia="en-GB"/>
        </w:rPr>
        <w:br/>
        <w:t xml:space="preserve">• </w:t>
      </w:r>
      <w:proofErr w:type="spellStart"/>
      <w:r w:rsidRPr="00217095">
        <w:rPr>
          <w:rFonts w:ascii="Tahoma" w:hAnsi="Tahoma" w:cs="Tahoma"/>
          <w:color w:val="333333"/>
          <w:sz w:val="16"/>
          <w:szCs w:val="23"/>
          <w:lang w:val="fr-FR" w:eastAsia="en-GB"/>
        </w:rPr>
        <w:t>Thermolaquage</w:t>
      </w:r>
      <w:proofErr w:type="spellEnd"/>
      <w:r w:rsidRPr="00217095">
        <w:rPr>
          <w:rFonts w:ascii="Tahoma" w:hAnsi="Tahoma" w:cs="Tahoma"/>
          <w:color w:val="333333"/>
          <w:sz w:val="16"/>
          <w:szCs w:val="23"/>
          <w:lang w:val="fr-FR" w:eastAsia="en-GB"/>
        </w:rPr>
        <w:t xml:space="preserve"> polyester dans les tons RAL (60 à 80 microns) : profils en aluminium prétraités </w:t>
      </w:r>
      <w:proofErr w:type="spellStart"/>
      <w:r w:rsidRPr="00217095">
        <w:rPr>
          <w:rFonts w:ascii="Tahoma" w:hAnsi="Tahoma" w:cs="Tahoma"/>
          <w:color w:val="333333"/>
          <w:sz w:val="16"/>
          <w:szCs w:val="23"/>
          <w:lang w:val="fr-FR" w:eastAsia="en-GB"/>
        </w:rPr>
        <w:t>anti-corrosion</w:t>
      </w:r>
      <w:proofErr w:type="spellEnd"/>
      <w:r w:rsidRPr="00217095">
        <w:rPr>
          <w:rFonts w:ascii="Tahoma" w:hAnsi="Tahoma" w:cs="Tahoma"/>
          <w:color w:val="333333"/>
          <w:sz w:val="16"/>
          <w:szCs w:val="23"/>
          <w:lang w:val="fr-FR" w:eastAsia="en-GB"/>
        </w:rPr>
        <w:t xml:space="preserve"> (DIN 5002155) afin de garantir une couche en poudre adhérente, laquée thermiquement ensuite</w:t>
      </w:r>
    </w:p>
    <w:p w:rsidR="00217095" w:rsidRPr="00217095" w:rsidRDefault="00217095" w:rsidP="005B57D9">
      <w:pPr>
        <w:tabs>
          <w:tab w:val="left" w:pos="0"/>
        </w:tabs>
        <w:spacing w:line="240" w:lineRule="auto"/>
        <w:ind w:right="-852"/>
        <w:rPr>
          <w:rFonts w:ascii="Tahoma" w:hAnsi="Tahoma" w:cs="Tahoma"/>
          <w:color w:val="333333"/>
          <w:sz w:val="16"/>
          <w:szCs w:val="23"/>
          <w:lang w:val="fr-FR" w:eastAsia="en-GB"/>
        </w:rPr>
      </w:pPr>
      <w:r w:rsidRPr="00217095">
        <w:rPr>
          <w:rFonts w:ascii="Tahoma" w:hAnsi="Tahoma" w:cs="Tahoma"/>
          <w:color w:val="333333"/>
          <w:sz w:val="16"/>
          <w:szCs w:val="23"/>
          <w:bdr w:val="none" w:sz="0" w:space="0" w:color="auto" w:frame="1"/>
          <w:lang w:val="fr-FR" w:eastAsia="en-GB"/>
        </w:rPr>
        <w:t>Cadre</w:t>
      </w:r>
      <w:r w:rsidRPr="00217095">
        <w:rPr>
          <w:rFonts w:ascii="Tahoma" w:hAnsi="Tahoma" w:cs="Tahoma"/>
          <w:color w:val="333333"/>
          <w:sz w:val="16"/>
          <w:szCs w:val="23"/>
          <w:bdr w:val="none" w:sz="0" w:space="0" w:color="auto" w:frame="1"/>
          <w:lang w:val="fr-FR" w:eastAsia="en-GB"/>
        </w:rPr>
        <w:br/>
      </w:r>
      <w:r w:rsidRPr="00217095">
        <w:rPr>
          <w:rFonts w:ascii="Tahoma" w:hAnsi="Tahoma" w:cs="Tahoma"/>
          <w:color w:val="333333"/>
          <w:sz w:val="16"/>
          <w:szCs w:val="23"/>
          <w:lang w:val="fr-FR" w:eastAsia="en-GB"/>
        </w:rPr>
        <w:t>• Cadre complet et robuste LG.065 avec aspect parfaitement plat, en aluminium extrudé </w:t>
      </w:r>
      <w:r w:rsidRPr="00217095">
        <w:rPr>
          <w:rFonts w:ascii="Tahoma" w:hAnsi="Tahoma" w:cs="Tahoma"/>
          <w:color w:val="333333"/>
          <w:sz w:val="16"/>
          <w:szCs w:val="23"/>
          <w:lang w:val="fr-FR" w:eastAsia="en-GB"/>
        </w:rPr>
        <w:br/>
        <w:t>• Dimensions du profil de cadre :</w:t>
      </w:r>
      <w:r w:rsidRPr="00217095">
        <w:rPr>
          <w:rFonts w:ascii="Tahoma" w:hAnsi="Tahoma" w:cs="Tahoma"/>
          <w:color w:val="333333"/>
          <w:sz w:val="16"/>
          <w:szCs w:val="23"/>
          <w:lang w:val="fr-FR" w:eastAsia="en-GB"/>
        </w:rPr>
        <w:br/>
        <w:t>› Largeur : 35 mm</w:t>
      </w:r>
      <w:r w:rsidRPr="00217095">
        <w:rPr>
          <w:rFonts w:ascii="Tahoma" w:hAnsi="Tahoma" w:cs="Tahoma"/>
          <w:color w:val="333333"/>
          <w:sz w:val="16"/>
          <w:szCs w:val="23"/>
          <w:lang w:val="fr-FR" w:eastAsia="en-GB"/>
        </w:rPr>
        <w:br/>
        <w:t>› Profondeur : 65 mm</w:t>
      </w:r>
      <w:r w:rsidRPr="00217095">
        <w:rPr>
          <w:rFonts w:ascii="Tahoma" w:hAnsi="Tahoma" w:cs="Tahoma"/>
          <w:color w:val="333333"/>
          <w:sz w:val="16"/>
          <w:szCs w:val="23"/>
          <w:lang w:val="fr-FR" w:eastAsia="en-GB"/>
        </w:rPr>
        <w:br/>
        <w:t xml:space="preserve">• Moments d'inertie minimum </w:t>
      </w:r>
      <w:proofErr w:type="spellStart"/>
      <w:r w:rsidRPr="00217095">
        <w:rPr>
          <w:rFonts w:ascii="Tahoma" w:hAnsi="Tahoma" w:cs="Tahoma"/>
          <w:color w:val="333333"/>
          <w:sz w:val="16"/>
          <w:szCs w:val="23"/>
          <w:lang w:val="fr-FR" w:eastAsia="en-GB"/>
        </w:rPr>
        <w:t>Iy</w:t>
      </w:r>
      <w:proofErr w:type="spellEnd"/>
      <w:r w:rsidRPr="00217095">
        <w:rPr>
          <w:rFonts w:ascii="Tahoma" w:hAnsi="Tahoma" w:cs="Tahoma"/>
          <w:color w:val="333333"/>
          <w:sz w:val="16"/>
          <w:szCs w:val="23"/>
          <w:lang w:val="fr-FR" w:eastAsia="en-GB"/>
        </w:rPr>
        <w:t xml:space="preserve"> = 333084 mm4 (axe fort) ë ; </w:t>
      </w:r>
      <w:proofErr w:type="spellStart"/>
      <w:r w:rsidRPr="00217095">
        <w:rPr>
          <w:rFonts w:ascii="Tahoma" w:hAnsi="Tahoma" w:cs="Tahoma"/>
          <w:color w:val="333333"/>
          <w:sz w:val="16"/>
          <w:szCs w:val="23"/>
          <w:lang w:val="fr-FR" w:eastAsia="en-GB"/>
        </w:rPr>
        <w:t>Iz</w:t>
      </w:r>
      <w:proofErr w:type="spellEnd"/>
      <w:r w:rsidRPr="00217095">
        <w:rPr>
          <w:rFonts w:ascii="Tahoma" w:hAnsi="Tahoma" w:cs="Tahoma"/>
          <w:color w:val="333333"/>
          <w:sz w:val="16"/>
          <w:szCs w:val="23"/>
          <w:lang w:val="fr-FR" w:eastAsia="en-GB"/>
        </w:rPr>
        <w:t xml:space="preserve"> = 114193 mm4, pour une épaisseur de matériau de 2,0 mm minimum </w:t>
      </w:r>
      <w:r w:rsidRPr="00217095">
        <w:rPr>
          <w:rFonts w:ascii="Tahoma" w:hAnsi="Tahoma" w:cs="Tahoma"/>
          <w:color w:val="333333"/>
          <w:sz w:val="16"/>
          <w:szCs w:val="23"/>
          <w:lang w:val="fr-FR" w:eastAsia="en-GB"/>
        </w:rPr>
        <w:br/>
        <w:t>• Profils de cadre en coin dotés d'onglets, liaison d'angle invisible au moyen d'une cornière d'assemblage intérieure</w:t>
      </w:r>
      <w:r w:rsidRPr="00217095">
        <w:rPr>
          <w:rFonts w:ascii="Tahoma" w:hAnsi="Tahoma" w:cs="Tahoma"/>
          <w:color w:val="333333"/>
          <w:sz w:val="16"/>
          <w:szCs w:val="23"/>
          <w:lang w:val="fr-FR" w:eastAsia="en-GB"/>
        </w:rPr>
        <w:br/>
        <w:t>• Commande manuelle - selon l'exécution choisie :</w:t>
      </w:r>
      <w:r w:rsidRPr="00217095">
        <w:rPr>
          <w:rFonts w:ascii="Tahoma" w:hAnsi="Tahoma" w:cs="Tahoma"/>
          <w:color w:val="333333"/>
          <w:sz w:val="16"/>
          <w:szCs w:val="23"/>
          <w:lang w:val="fr-FR" w:eastAsia="en-GB"/>
        </w:rPr>
        <w:br/>
        <w:t>Profil de cadre doté d'une poignée intégrée esthétiquement en aluminium, fixé de manière invisible - nombre et position à choisir librement</w:t>
      </w:r>
    </w:p>
    <w:p w:rsidR="00217095" w:rsidRPr="00217095" w:rsidRDefault="00217095" w:rsidP="005B57D9">
      <w:pPr>
        <w:tabs>
          <w:tab w:val="left" w:pos="0"/>
        </w:tabs>
        <w:spacing w:line="240" w:lineRule="auto"/>
        <w:ind w:right="-852"/>
        <w:rPr>
          <w:rFonts w:ascii="Tahoma" w:hAnsi="Tahoma" w:cs="Tahoma"/>
          <w:color w:val="333333"/>
          <w:sz w:val="16"/>
          <w:szCs w:val="23"/>
          <w:lang w:val="fr-FR" w:eastAsia="en-GB"/>
        </w:rPr>
      </w:pPr>
      <w:r w:rsidRPr="00217095">
        <w:rPr>
          <w:rFonts w:ascii="Tahoma" w:hAnsi="Tahoma" w:cs="Tahoma"/>
          <w:color w:val="333333"/>
          <w:sz w:val="16"/>
          <w:szCs w:val="23"/>
          <w:bdr w:val="none" w:sz="0" w:space="0" w:color="auto" w:frame="1"/>
          <w:lang w:val="fr-FR" w:eastAsia="en-GB"/>
        </w:rPr>
        <w:t>Porteur intermédiaire</w:t>
      </w:r>
      <w:r w:rsidRPr="00217095">
        <w:rPr>
          <w:rFonts w:ascii="Tahoma" w:hAnsi="Tahoma" w:cs="Tahoma"/>
          <w:color w:val="333333"/>
          <w:sz w:val="16"/>
          <w:szCs w:val="23"/>
          <w:bdr w:val="none" w:sz="0" w:space="0" w:color="auto" w:frame="1"/>
          <w:lang w:val="fr-FR" w:eastAsia="en-GB"/>
        </w:rPr>
        <w:br/>
      </w:r>
      <w:r w:rsidRPr="00217095">
        <w:rPr>
          <w:rFonts w:ascii="Tahoma" w:hAnsi="Tahoma" w:cs="Tahoma"/>
          <w:color w:val="333333"/>
          <w:sz w:val="16"/>
          <w:szCs w:val="23"/>
          <w:lang w:val="fr-FR" w:eastAsia="en-GB"/>
        </w:rPr>
        <w:t>• A utiliser uniquement sur prescription du fabricant en fonction de la charge de vent locale et de la largeur souhaitée du panneau.</w:t>
      </w:r>
      <w:r w:rsidRPr="00217095">
        <w:rPr>
          <w:rFonts w:ascii="Tahoma" w:hAnsi="Tahoma" w:cs="Tahoma"/>
          <w:color w:val="333333"/>
          <w:sz w:val="16"/>
          <w:szCs w:val="23"/>
          <w:lang w:val="fr-FR" w:eastAsia="en-GB"/>
        </w:rPr>
        <w:br/>
        <w:t>• Porteur intermédiaire LG.007 en aluminium extrudé, pour support supplémentaire des lames en cas de grandes portées </w:t>
      </w:r>
      <w:r w:rsidRPr="00217095">
        <w:rPr>
          <w:rFonts w:ascii="Tahoma" w:hAnsi="Tahoma" w:cs="Tahoma"/>
          <w:color w:val="333333"/>
          <w:sz w:val="16"/>
          <w:szCs w:val="23"/>
          <w:lang w:val="fr-FR" w:eastAsia="en-GB"/>
        </w:rPr>
        <w:br/>
        <w:t>• Dimensions du porteur intermédiaire :</w:t>
      </w:r>
      <w:r w:rsidRPr="00217095">
        <w:rPr>
          <w:rFonts w:ascii="Tahoma" w:hAnsi="Tahoma" w:cs="Tahoma"/>
          <w:color w:val="333333"/>
          <w:sz w:val="16"/>
          <w:szCs w:val="23"/>
          <w:lang w:val="fr-FR" w:eastAsia="en-GB"/>
        </w:rPr>
        <w:br/>
        <w:t>› Largeur : 21 mm</w:t>
      </w:r>
      <w:r w:rsidRPr="00217095">
        <w:rPr>
          <w:rFonts w:ascii="Tahoma" w:hAnsi="Tahoma" w:cs="Tahoma"/>
          <w:color w:val="333333"/>
          <w:sz w:val="16"/>
          <w:szCs w:val="23"/>
          <w:lang w:val="fr-FR" w:eastAsia="en-GB"/>
        </w:rPr>
        <w:br/>
        <w:t>› Profondeur : 7 mm</w:t>
      </w:r>
    </w:p>
    <w:p w:rsidR="00217095" w:rsidRPr="00217095" w:rsidRDefault="00217095" w:rsidP="005B57D9">
      <w:pPr>
        <w:tabs>
          <w:tab w:val="left" w:pos="0"/>
        </w:tabs>
        <w:spacing w:line="240" w:lineRule="auto"/>
        <w:ind w:right="-852"/>
        <w:rPr>
          <w:rFonts w:ascii="Tahoma" w:hAnsi="Tahoma" w:cs="Tahoma"/>
          <w:color w:val="333333"/>
          <w:sz w:val="16"/>
          <w:szCs w:val="23"/>
          <w:lang w:val="fr-FR" w:eastAsia="en-GB"/>
        </w:rPr>
      </w:pPr>
      <w:r w:rsidRPr="00217095">
        <w:rPr>
          <w:rFonts w:ascii="Tahoma" w:hAnsi="Tahoma" w:cs="Tahoma"/>
          <w:color w:val="333333"/>
          <w:sz w:val="16"/>
          <w:szCs w:val="23"/>
          <w:bdr w:val="none" w:sz="0" w:space="0" w:color="auto" w:frame="1"/>
          <w:lang w:val="fr-FR" w:eastAsia="en-GB"/>
        </w:rPr>
        <w:t>Lames</w:t>
      </w:r>
      <w:r w:rsidRPr="00217095">
        <w:rPr>
          <w:rFonts w:ascii="Tahoma" w:hAnsi="Tahoma" w:cs="Tahoma"/>
          <w:color w:val="333333"/>
          <w:sz w:val="16"/>
          <w:szCs w:val="23"/>
          <w:lang w:val="fr-FR" w:eastAsia="en-GB"/>
        </w:rPr>
        <w:br/>
        <w:t>• Lames de protection solaire en Z, L.066.01 en aluminium extrudé </w:t>
      </w:r>
      <w:r w:rsidRPr="00217095">
        <w:rPr>
          <w:rFonts w:ascii="Tahoma" w:hAnsi="Tahoma" w:cs="Tahoma"/>
          <w:color w:val="333333"/>
          <w:sz w:val="16"/>
          <w:szCs w:val="23"/>
          <w:lang w:val="fr-FR" w:eastAsia="en-GB"/>
        </w:rPr>
        <w:br/>
        <w:t>• Dimensions : </w:t>
      </w:r>
      <w:r w:rsidRPr="00217095">
        <w:rPr>
          <w:rFonts w:ascii="Tahoma" w:hAnsi="Tahoma" w:cs="Tahoma"/>
          <w:color w:val="333333"/>
          <w:sz w:val="16"/>
          <w:szCs w:val="23"/>
          <w:lang w:val="fr-FR" w:eastAsia="en-GB"/>
        </w:rPr>
        <w:br/>
        <w:t>› Hauteur : 76,5mm</w:t>
      </w:r>
      <w:r w:rsidRPr="00217095">
        <w:rPr>
          <w:rFonts w:ascii="Tahoma" w:hAnsi="Tahoma" w:cs="Tahoma"/>
          <w:color w:val="333333"/>
          <w:sz w:val="16"/>
          <w:szCs w:val="23"/>
          <w:lang w:val="fr-FR" w:eastAsia="en-GB"/>
        </w:rPr>
        <w:br/>
        <w:t>› Profondeur : 55 mm</w:t>
      </w:r>
      <w:r w:rsidRPr="00217095">
        <w:rPr>
          <w:rFonts w:ascii="Tahoma" w:hAnsi="Tahoma" w:cs="Tahoma"/>
          <w:color w:val="333333"/>
          <w:sz w:val="16"/>
          <w:szCs w:val="23"/>
          <w:lang w:val="fr-FR" w:eastAsia="en-GB"/>
        </w:rPr>
        <w:br/>
        <w:t>› Angle limite pour le rayonnement solaire : 0°</w:t>
      </w:r>
      <w:r w:rsidRPr="00217095">
        <w:rPr>
          <w:rFonts w:ascii="Tahoma" w:hAnsi="Tahoma" w:cs="Tahoma"/>
          <w:color w:val="333333"/>
          <w:sz w:val="16"/>
          <w:szCs w:val="23"/>
          <w:lang w:val="fr-FR" w:eastAsia="en-GB"/>
        </w:rPr>
        <w:br/>
        <w:t>› Ouverture visuelle verticale : 0%</w:t>
      </w:r>
      <w:r w:rsidRPr="00217095">
        <w:rPr>
          <w:rFonts w:ascii="Tahoma" w:hAnsi="Tahoma" w:cs="Tahoma"/>
          <w:color w:val="333333"/>
          <w:sz w:val="16"/>
          <w:szCs w:val="23"/>
          <w:lang w:val="fr-FR" w:eastAsia="en-GB"/>
        </w:rPr>
        <w:br/>
        <w:t>› Pas de lame : 66,0mm (15 lames sur 1 mètre de hauteur)</w:t>
      </w:r>
      <w:r w:rsidRPr="00217095">
        <w:rPr>
          <w:rFonts w:ascii="Tahoma" w:hAnsi="Tahoma" w:cs="Tahoma"/>
          <w:color w:val="333333"/>
          <w:sz w:val="16"/>
          <w:szCs w:val="23"/>
          <w:lang w:val="fr-FR" w:eastAsia="en-GB"/>
        </w:rPr>
        <w:br/>
        <w:t>› Inclinaison de lame: 55° (par rapport à la verticale) </w:t>
      </w:r>
      <w:r w:rsidRPr="00217095">
        <w:rPr>
          <w:rFonts w:ascii="Tahoma" w:hAnsi="Tahoma" w:cs="Tahoma"/>
          <w:color w:val="333333"/>
          <w:sz w:val="16"/>
          <w:szCs w:val="23"/>
          <w:lang w:val="fr-FR" w:eastAsia="en-GB"/>
        </w:rPr>
        <w:br/>
        <w:t xml:space="preserve">• Moments d'inertie minimum </w:t>
      </w:r>
      <w:proofErr w:type="spellStart"/>
      <w:r w:rsidRPr="00217095">
        <w:rPr>
          <w:rFonts w:ascii="Tahoma" w:hAnsi="Tahoma" w:cs="Tahoma"/>
          <w:color w:val="333333"/>
          <w:sz w:val="16"/>
          <w:szCs w:val="23"/>
          <w:lang w:val="fr-FR" w:eastAsia="en-GB"/>
        </w:rPr>
        <w:t>Iy</w:t>
      </w:r>
      <w:proofErr w:type="spellEnd"/>
      <w:r w:rsidRPr="00217095">
        <w:rPr>
          <w:rFonts w:ascii="Tahoma" w:hAnsi="Tahoma" w:cs="Tahoma"/>
          <w:color w:val="333333"/>
          <w:sz w:val="16"/>
          <w:szCs w:val="23"/>
          <w:lang w:val="fr-FR" w:eastAsia="en-GB"/>
        </w:rPr>
        <w:t xml:space="preserve"> = 131.340 mm4 (axe fort) °; </w:t>
      </w:r>
      <w:proofErr w:type="spellStart"/>
      <w:r w:rsidRPr="00217095">
        <w:rPr>
          <w:rFonts w:ascii="Tahoma" w:hAnsi="Tahoma" w:cs="Tahoma"/>
          <w:color w:val="333333"/>
          <w:sz w:val="16"/>
          <w:szCs w:val="23"/>
          <w:lang w:val="fr-FR" w:eastAsia="en-GB"/>
        </w:rPr>
        <w:t>Iz</w:t>
      </w:r>
      <w:proofErr w:type="spellEnd"/>
      <w:r w:rsidRPr="00217095">
        <w:rPr>
          <w:rFonts w:ascii="Tahoma" w:hAnsi="Tahoma" w:cs="Tahoma"/>
          <w:color w:val="333333"/>
          <w:sz w:val="16"/>
          <w:szCs w:val="23"/>
          <w:lang w:val="fr-FR" w:eastAsia="en-GB"/>
        </w:rPr>
        <w:t xml:space="preserve"> = 2.610 mm4, pour une épaisseur de matériau de 1,4 mm minimum </w:t>
      </w:r>
      <w:r w:rsidRPr="00217095">
        <w:rPr>
          <w:rFonts w:ascii="Tahoma" w:hAnsi="Tahoma" w:cs="Tahoma"/>
          <w:color w:val="333333"/>
          <w:sz w:val="16"/>
          <w:szCs w:val="23"/>
          <w:lang w:val="fr-FR" w:eastAsia="en-GB"/>
        </w:rPr>
        <w:br/>
        <w:t>• Coefficient de friction : </w:t>
      </w:r>
      <w:r w:rsidRPr="00217095">
        <w:rPr>
          <w:rFonts w:ascii="Tahoma" w:hAnsi="Tahoma" w:cs="Tahoma"/>
          <w:color w:val="333333"/>
          <w:sz w:val="16"/>
          <w:szCs w:val="23"/>
          <w:lang w:val="fr-FR" w:eastAsia="en-GB"/>
        </w:rPr>
        <w:br/>
        <w:t xml:space="preserve">› </w:t>
      </w:r>
      <w:proofErr w:type="spellStart"/>
      <w:r w:rsidRPr="00217095">
        <w:rPr>
          <w:rFonts w:ascii="Tahoma" w:hAnsi="Tahoma" w:cs="Tahoma"/>
          <w:color w:val="333333"/>
          <w:sz w:val="16"/>
          <w:szCs w:val="23"/>
          <w:lang w:val="fr-FR" w:eastAsia="en-GB"/>
        </w:rPr>
        <w:t>Cfy</w:t>
      </w:r>
      <w:proofErr w:type="spellEnd"/>
      <w:r w:rsidRPr="00217095">
        <w:rPr>
          <w:rFonts w:ascii="Tahoma" w:hAnsi="Tahoma" w:cs="Tahoma"/>
          <w:color w:val="333333"/>
          <w:sz w:val="16"/>
          <w:szCs w:val="23"/>
          <w:lang w:val="fr-FR" w:eastAsia="en-GB"/>
        </w:rPr>
        <w:t xml:space="preserve"> (déterminé par essais en soufflerie) : 1,27 (sens horizontal)</w:t>
      </w:r>
      <w:r w:rsidRPr="00217095">
        <w:rPr>
          <w:rFonts w:ascii="Tahoma" w:hAnsi="Tahoma" w:cs="Tahoma"/>
          <w:color w:val="333333"/>
          <w:sz w:val="16"/>
          <w:szCs w:val="23"/>
          <w:lang w:val="fr-FR" w:eastAsia="en-GB"/>
        </w:rPr>
        <w:br/>
        <w:t xml:space="preserve">› </w:t>
      </w:r>
      <w:proofErr w:type="spellStart"/>
      <w:r w:rsidRPr="00217095">
        <w:rPr>
          <w:rFonts w:ascii="Tahoma" w:hAnsi="Tahoma" w:cs="Tahoma"/>
          <w:color w:val="333333"/>
          <w:sz w:val="16"/>
          <w:szCs w:val="23"/>
          <w:lang w:val="fr-FR" w:eastAsia="en-GB"/>
        </w:rPr>
        <w:t>Cfz</w:t>
      </w:r>
      <w:proofErr w:type="spellEnd"/>
      <w:r w:rsidRPr="00217095">
        <w:rPr>
          <w:rFonts w:ascii="Tahoma" w:hAnsi="Tahoma" w:cs="Tahoma"/>
          <w:color w:val="333333"/>
          <w:sz w:val="16"/>
          <w:szCs w:val="23"/>
          <w:lang w:val="fr-FR" w:eastAsia="en-GB"/>
        </w:rPr>
        <w:t xml:space="preserve"> (déterminé par essais en soufflerie) : 0,71 (sens vertical)</w:t>
      </w:r>
      <w:r w:rsidRPr="00217095">
        <w:rPr>
          <w:rFonts w:ascii="Tahoma" w:hAnsi="Tahoma" w:cs="Tahoma"/>
          <w:color w:val="333333"/>
          <w:sz w:val="16"/>
          <w:szCs w:val="23"/>
          <w:lang w:val="fr-FR" w:eastAsia="en-GB"/>
        </w:rPr>
        <w:br/>
        <w:t xml:space="preserve">• Fixation invisible par </w:t>
      </w:r>
      <w:proofErr w:type="spellStart"/>
      <w:r w:rsidRPr="00217095">
        <w:rPr>
          <w:rFonts w:ascii="Tahoma" w:hAnsi="Tahoma" w:cs="Tahoma"/>
          <w:color w:val="333333"/>
          <w:sz w:val="16"/>
          <w:szCs w:val="23"/>
          <w:lang w:val="fr-FR" w:eastAsia="en-GB"/>
        </w:rPr>
        <w:t>clipsage</w:t>
      </w:r>
      <w:proofErr w:type="spellEnd"/>
      <w:r w:rsidRPr="00217095">
        <w:rPr>
          <w:rFonts w:ascii="Tahoma" w:hAnsi="Tahoma" w:cs="Tahoma"/>
          <w:color w:val="333333"/>
          <w:sz w:val="16"/>
          <w:szCs w:val="23"/>
          <w:lang w:val="fr-FR" w:eastAsia="en-GB"/>
        </w:rPr>
        <w:t xml:space="preserve"> dans le support de lames réf. 42</w:t>
      </w:r>
    </w:p>
    <w:p w:rsidR="00217095" w:rsidRPr="00217095" w:rsidRDefault="00217095" w:rsidP="005B57D9">
      <w:pPr>
        <w:tabs>
          <w:tab w:val="left" w:pos="0"/>
        </w:tabs>
        <w:spacing w:line="240" w:lineRule="auto"/>
        <w:ind w:right="-852"/>
        <w:rPr>
          <w:rFonts w:ascii="Tahoma" w:hAnsi="Tahoma" w:cs="Tahoma"/>
          <w:color w:val="333333"/>
          <w:sz w:val="16"/>
          <w:szCs w:val="23"/>
          <w:lang w:val="fr-FR" w:eastAsia="en-GB"/>
        </w:rPr>
      </w:pPr>
      <w:r w:rsidRPr="00217095">
        <w:rPr>
          <w:rFonts w:ascii="Tahoma" w:hAnsi="Tahoma" w:cs="Tahoma"/>
          <w:color w:val="333333"/>
          <w:sz w:val="16"/>
          <w:szCs w:val="23"/>
          <w:bdr w:val="none" w:sz="0" w:space="0" w:color="auto" w:frame="1"/>
          <w:lang w:val="fr-FR" w:eastAsia="en-GB"/>
        </w:rPr>
        <w:t>Garniture de coulissement</w:t>
      </w:r>
      <w:r w:rsidRPr="00217095">
        <w:rPr>
          <w:rFonts w:ascii="Tahoma" w:hAnsi="Tahoma" w:cs="Tahoma"/>
          <w:color w:val="333333"/>
          <w:sz w:val="16"/>
          <w:szCs w:val="23"/>
          <w:bdr w:val="none" w:sz="0" w:space="0" w:color="auto" w:frame="1"/>
          <w:lang w:val="fr-FR" w:eastAsia="en-GB"/>
        </w:rPr>
        <w:br/>
      </w:r>
      <w:r w:rsidRPr="00217095">
        <w:rPr>
          <w:rFonts w:ascii="Tahoma" w:hAnsi="Tahoma" w:cs="Tahoma"/>
          <w:color w:val="333333"/>
          <w:sz w:val="16"/>
          <w:szCs w:val="23"/>
          <w:lang w:val="fr-FR" w:eastAsia="en-GB"/>
        </w:rPr>
        <w:t>• Garniture de coulissement de haute qualité n’exigeant aucun entretien, composée de : rail de coulissement (en haut) avec chariot / étrier de suspension et arrêt de rail réglable ; guidage (en bas) profil L en aluminium 20/20/4 et guidage en plastique ; arrêt en caoutchouc latéral pour éviter d'endommager le panneau </w:t>
      </w:r>
      <w:r w:rsidRPr="00217095">
        <w:rPr>
          <w:rFonts w:ascii="Tahoma" w:hAnsi="Tahoma" w:cs="Tahoma"/>
          <w:color w:val="333333"/>
          <w:sz w:val="16"/>
          <w:szCs w:val="23"/>
          <w:lang w:val="fr-FR" w:eastAsia="en-GB"/>
        </w:rPr>
        <w:br/>
        <w:t>• Possibilités de déplacement du panneau coulissant (selon l'exécution choisie) : à coulissement simple ; à coulissement symétrique ou à coulissement télescopique</w:t>
      </w:r>
      <w:r w:rsidRPr="00217095">
        <w:rPr>
          <w:rFonts w:ascii="Tahoma" w:hAnsi="Tahoma" w:cs="Tahoma"/>
          <w:color w:val="333333"/>
          <w:sz w:val="16"/>
          <w:szCs w:val="23"/>
          <w:lang w:val="fr-FR" w:eastAsia="en-GB"/>
        </w:rPr>
        <w:br/>
        <w:t>• Commande motorisée- selon l'exécution choisie : </w:t>
      </w:r>
      <w:r w:rsidRPr="00217095">
        <w:rPr>
          <w:rFonts w:ascii="Tahoma" w:hAnsi="Tahoma" w:cs="Tahoma"/>
          <w:color w:val="333333"/>
          <w:sz w:val="16"/>
          <w:szCs w:val="23"/>
          <w:lang w:val="fr-FR" w:eastAsia="en-GB"/>
        </w:rPr>
        <w:br/>
        <w:t>› moteur de 230 V - pour raccordement à un interrupteur simple ou à un système de gestion du bâtiment</w:t>
      </w:r>
      <w:r w:rsidRPr="00217095">
        <w:rPr>
          <w:rFonts w:ascii="Tahoma" w:hAnsi="Tahoma" w:cs="Tahoma"/>
          <w:color w:val="333333"/>
          <w:sz w:val="16"/>
          <w:szCs w:val="23"/>
          <w:lang w:val="fr-FR" w:eastAsia="en-GB"/>
        </w:rPr>
        <w:br/>
        <w:t>• Garniture de coulissement avec agrément "CE"</w:t>
      </w:r>
    </w:p>
    <w:p w:rsidR="00217095" w:rsidRPr="00217095" w:rsidRDefault="00217095" w:rsidP="005B57D9">
      <w:pPr>
        <w:tabs>
          <w:tab w:val="left" w:pos="0"/>
        </w:tabs>
        <w:spacing w:line="240" w:lineRule="auto"/>
        <w:ind w:right="-852"/>
        <w:rPr>
          <w:rFonts w:ascii="Tahoma" w:hAnsi="Tahoma" w:cs="Tahoma"/>
          <w:color w:val="333333"/>
          <w:sz w:val="16"/>
          <w:szCs w:val="23"/>
          <w:lang w:val="fr-FR" w:eastAsia="en-GB"/>
        </w:rPr>
      </w:pPr>
      <w:proofErr w:type="spellStart"/>
      <w:r w:rsidRPr="00217095">
        <w:rPr>
          <w:rFonts w:ascii="Tahoma" w:hAnsi="Tahoma" w:cs="Tahoma"/>
          <w:color w:val="333333"/>
          <w:sz w:val="16"/>
          <w:szCs w:val="23"/>
          <w:bdr w:val="none" w:sz="0" w:space="0" w:color="auto" w:frame="1"/>
          <w:lang w:val="fr-FR" w:eastAsia="en-GB"/>
        </w:rPr>
        <w:t>Specifications</w:t>
      </w:r>
      <w:proofErr w:type="spellEnd"/>
      <w:r w:rsidRPr="00217095">
        <w:rPr>
          <w:rFonts w:ascii="Tahoma" w:hAnsi="Tahoma" w:cs="Tahoma"/>
          <w:color w:val="333333"/>
          <w:sz w:val="16"/>
          <w:szCs w:val="23"/>
          <w:lang w:val="fr-FR" w:eastAsia="en-GB"/>
        </w:rPr>
        <w:br/>
        <w:t xml:space="preserve">› Lame </w:t>
      </w:r>
      <w:proofErr w:type="spellStart"/>
      <w:r w:rsidRPr="00217095">
        <w:rPr>
          <w:rFonts w:ascii="Tahoma" w:hAnsi="Tahoma" w:cs="Tahoma"/>
          <w:color w:val="333333"/>
          <w:sz w:val="16"/>
          <w:szCs w:val="23"/>
          <w:lang w:val="fr-FR" w:eastAsia="en-GB"/>
        </w:rPr>
        <w:t>Linius</w:t>
      </w:r>
      <w:proofErr w:type="spellEnd"/>
      <w:r w:rsidRPr="00217095">
        <w:rPr>
          <w:rFonts w:ascii="Tahoma" w:hAnsi="Tahoma" w:cs="Tahoma"/>
          <w:color w:val="333333"/>
          <w:sz w:val="16"/>
          <w:szCs w:val="23"/>
          <w:lang w:val="fr-FR" w:eastAsia="en-GB"/>
        </w:rPr>
        <w:t>® L.066.01 montées de manière simple et invisible grâce à des clips dans les supports de lames faisant partie du système, avec un pas de 66mm en et sous une inclinaison de lame de 55°.</w:t>
      </w:r>
    </w:p>
    <w:p w:rsidR="00217095" w:rsidRPr="00217095" w:rsidRDefault="00217095" w:rsidP="005B57D9">
      <w:pPr>
        <w:tabs>
          <w:tab w:val="left" w:pos="0"/>
        </w:tabs>
        <w:spacing w:line="240" w:lineRule="auto"/>
        <w:ind w:right="-852"/>
        <w:rPr>
          <w:rFonts w:ascii="Tahoma" w:hAnsi="Tahoma" w:cs="Tahoma"/>
          <w:color w:val="333333"/>
          <w:sz w:val="16"/>
          <w:szCs w:val="23"/>
          <w:lang w:val="fr-FR" w:eastAsia="en-GB"/>
        </w:rPr>
      </w:pPr>
      <w:r w:rsidRPr="00217095">
        <w:rPr>
          <w:rFonts w:ascii="Tahoma" w:hAnsi="Tahoma" w:cs="Tahoma"/>
          <w:color w:val="333333"/>
          <w:sz w:val="16"/>
          <w:szCs w:val="23"/>
          <w:bdr w:val="none" w:sz="0" w:space="0" w:color="auto" w:frame="1"/>
          <w:lang w:val="fr-FR" w:eastAsia="en-GB"/>
        </w:rPr>
        <w:t>Dimensions </w:t>
      </w:r>
      <w:r w:rsidRPr="00217095">
        <w:rPr>
          <w:rFonts w:ascii="Tahoma" w:hAnsi="Tahoma" w:cs="Tahoma"/>
          <w:color w:val="333333"/>
          <w:sz w:val="16"/>
          <w:szCs w:val="23"/>
          <w:bdr w:val="none" w:sz="0" w:space="0" w:color="auto" w:frame="1"/>
          <w:lang w:val="fr-FR" w:eastAsia="en-GB"/>
        </w:rPr>
        <w:br/>
      </w:r>
      <w:r w:rsidRPr="00217095">
        <w:rPr>
          <w:rFonts w:ascii="Tahoma" w:hAnsi="Tahoma" w:cs="Tahoma"/>
          <w:color w:val="333333"/>
          <w:sz w:val="16"/>
          <w:szCs w:val="23"/>
          <w:lang w:val="fr-FR" w:eastAsia="en-GB"/>
        </w:rPr>
        <w:t>• Les dimensions maximum possibles dépendent de la charge de vent locale q</w:t>
      </w:r>
    </w:p>
    <w:p w:rsidR="00EA743D" w:rsidRDefault="00EA743D" w:rsidP="005B57D9">
      <w:pPr>
        <w:tabs>
          <w:tab w:val="left" w:pos="0"/>
        </w:tabs>
        <w:ind w:right="-852"/>
        <w:rPr>
          <w:rFonts w:ascii="Tahoma" w:hAnsi="Tahoma" w:cs="Tahoma"/>
          <w:sz w:val="16"/>
          <w:lang w:val="fr-FR"/>
        </w:rPr>
      </w:pPr>
      <w:r>
        <w:rPr>
          <w:rFonts w:ascii="Tahoma" w:hAnsi="Tahoma" w:cs="Tahoma"/>
          <w:sz w:val="16"/>
          <w:lang w:val="fr-FR"/>
        </w:rPr>
        <w:br w:type="page"/>
      </w:r>
    </w:p>
    <w:p w:rsidR="005B57D9" w:rsidRPr="000249EA" w:rsidRDefault="005B57D9" w:rsidP="005B57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right="-852"/>
        <w:jc w:val="both"/>
        <w:rPr>
          <w:rFonts w:ascii="Tahoma" w:hAnsi="Tahoma"/>
          <w:b/>
          <w:color w:val="FF0000"/>
          <w:sz w:val="32"/>
          <w:szCs w:val="32"/>
          <w:lang w:val="fr-FR"/>
        </w:rPr>
      </w:pPr>
      <w:r w:rsidRPr="000249EA">
        <w:rPr>
          <w:rFonts w:ascii="Tahoma" w:hAnsi="Tahoma"/>
          <w:b/>
          <w:color w:val="FF0000"/>
          <w:sz w:val="28"/>
          <w:szCs w:val="28"/>
          <w:lang w:val="fr-FR"/>
        </w:rPr>
        <w:lastRenderedPageBreak/>
        <w:t xml:space="preserve">DESCRIPTIF POUR CAHIER DES CHARGES </w:t>
      </w:r>
      <w:r>
        <w:rPr>
          <w:rFonts w:ascii="Tahoma" w:hAnsi="Tahoma"/>
          <w:b/>
          <w:color w:val="FF0000"/>
          <w:sz w:val="28"/>
          <w:szCs w:val="28"/>
          <w:lang w:val="fr-FR"/>
        </w:rPr>
        <w:t>LOGGIA</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5B57D9" w:rsidRDefault="005B57D9" w:rsidP="005B57D9">
      <w:pPr>
        <w:tabs>
          <w:tab w:val="left" w:pos="0"/>
        </w:tabs>
        <w:spacing w:after="0" w:line="240" w:lineRule="auto"/>
        <w:ind w:right="-852"/>
        <w:rPr>
          <w:rFonts w:ascii="Tahoma" w:hAnsi="Tahoma" w:cs="Tahoma"/>
          <w:b/>
          <w:color w:val="FF0000"/>
          <w:szCs w:val="24"/>
          <w:vertAlign w:val="superscript"/>
          <w:lang w:val="fr-FR"/>
        </w:rPr>
      </w:pPr>
      <w:r w:rsidRPr="000249EA">
        <w:rPr>
          <w:rFonts w:ascii="Tahoma" w:hAnsi="Tahoma"/>
          <w:b/>
          <w:color w:val="FF0000"/>
          <w:szCs w:val="24"/>
          <w:lang w:val="fr-FR"/>
        </w:rPr>
        <w:t xml:space="preserve">Fabrication : RENSON </w:t>
      </w:r>
      <w:r>
        <w:rPr>
          <w:rFonts w:ascii="Tahoma" w:hAnsi="Tahoma"/>
          <w:b/>
          <w:color w:val="FF0000"/>
          <w:szCs w:val="24"/>
          <w:lang w:val="fr-FR"/>
        </w:rPr>
        <w:t>LOGGIA</w:t>
      </w:r>
      <w:r w:rsidRPr="000249EA">
        <w:rPr>
          <w:rFonts w:ascii="Tahoma" w:hAnsi="Tahoma" w:cs="Tahoma"/>
          <w:b/>
          <w:color w:val="FF0000"/>
          <w:szCs w:val="24"/>
          <w:vertAlign w:val="superscript"/>
          <w:lang w:val="fr-FR"/>
        </w:rPr>
        <w:t>®</w:t>
      </w:r>
    </w:p>
    <w:p w:rsidR="00EA743D" w:rsidRPr="005B57D9" w:rsidRDefault="00EA743D" w:rsidP="005B57D9">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852"/>
        <w:jc w:val="both"/>
        <w:rPr>
          <w:rFonts w:ascii="Tahoma" w:eastAsia="Times New Roman" w:hAnsi="Tahoma" w:cs="Times New Roman"/>
          <w:b/>
          <w:color w:val="FF0000"/>
          <w:sz w:val="24"/>
          <w:szCs w:val="24"/>
          <w:lang w:val="fr-FR" w:eastAsia="nl-NL"/>
        </w:rPr>
      </w:pPr>
      <w:r w:rsidRPr="005B57D9">
        <w:rPr>
          <w:rFonts w:ascii="Tahoma" w:eastAsia="Times New Roman" w:hAnsi="Tahoma" w:cs="Times New Roman"/>
          <w:b/>
          <w:color w:val="FF0000"/>
          <w:sz w:val="24"/>
          <w:szCs w:val="24"/>
          <w:lang w:val="fr-FR" w:eastAsia="nl-NL"/>
        </w:rPr>
        <w:t>PA_G_2_0401 + PA_G_2_0402 - LOGGIA® LG.065 + L.066P</w:t>
      </w:r>
    </w:p>
    <w:p w:rsidR="00EA743D" w:rsidRDefault="00EA743D" w:rsidP="005B57D9">
      <w:pPr>
        <w:pStyle w:val="Normaalweb"/>
        <w:shd w:val="clear" w:color="auto" w:fill="FFFFFF"/>
        <w:tabs>
          <w:tab w:val="left" w:pos="0"/>
        </w:tabs>
        <w:spacing w:before="0" w:beforeAutospacing="0" w:after="0" w:afterAutospacing="0" w:line="240" w:lineRule="atLeast"/>
        <w:ind w:right="-852"/>
        <w:rPr>
          <w:rStyle w:val="Zwaar"/>
          <w:rFonts w:ascii="Arial" w:hAnsi="Arial" w:cs="Arial"/>
          <w:color w:val="333333"/>
          <w:sz w:val="23"/>
          <w:szCs w:val="23"/>
          <w:bdr w:val="none" w:sz="0" w:space="0" w:color="auto" w:frame="1"/>
          <w:lang w:val="fr-FR"/>
        </w:rPr>
      </w:pPr>
    </w:p>
    <w:p w:rsidR="00EA743D" w:rsidRPr="00EA743D" w:rsidRDefault="00EA743D" w:rsidP="005B57D9">
      <w:pPr>
        <w:tabs>
          <w:tab w:val="left" w:pos="0"/>
        </w:tabs>
        <w:spacing w:line="240" w:lineRule="auto"/>
        <w:ind w:right="-852"/>
        <w:rPr>
          <w:rFonts w:ascii="Tahoma" w:hAnsi="Tahoma" w:cs="Tahoma"/>
          <w:color w:val="333333"/>
          <w:sz w:val="16"/>
          <w:szCs w:val="23"/>
          <w:lang w:val="fr-FR" w:eastAsia="en-GB"/>
        </w:rPr>
      </w:pPr>
      <w:r w:rsidRPr="00EA743D">
        <w:rPr>
          <w:rFonts w:ascii="Tahoma" w:hAnsi="Tahoma" w:cs="Tahoma"/>
          <w:b/>
          <w:bCs/>
          <w:sz w:val="16"/>
          <w:lang w:val="fr-FR" w:eastAsia="en-GB"/>
        </w:rPr>
        <w:t>Description</w:t>
      </w:r>
      <w:r w:rsidRPr="00EA743D">
        <w:rPr>
          <w:rFonts w:ascii="Tahoma" w:hAnsi="Tahoma" w:cs="Tahoma"/>
          <w:color w:val="333333"/>
          <w:sz w:val="16"/>
          <w:szCs w:val="23"/>
          <w:lang w:val="fr-FR" w:eastAsia="en-GB"/>
        </w:rPr>
        <w:br/>
        <w:t>RENSON LOGGIA® avec cadre complet et robuste LG.065 et lames fixes LINIUS® L.066.01 sert à la gestion de la chaleur du soleil et de la lumière du jour naturelle. La conception de ce système permet de placer le panneau dans la position idéale. Le remplissage du panneau est constitué de lames d'extrusion tubulaires en aluminium montées de manière simple et invisible grâce à des clips dans les supports de lames faisant partie du système.</w:t>
      </w:r>
    </w:p>
    <w:p w:rsidR="00EA743D" w:rsidRPr="00EA743D" w:rsidRDefault="00EA743D" w:rsidP="005B57D9">
      <w:pPr>
        <w:tabs>
          <w:tab w:val="left" w:pos="0"/>
        </w:tabs>
        <w:spacing w:line="240" w:lineRule="auto"/>
        <w:ind w:right="-852"/>
        <w:rPr>
          <w:rFonts w:ascii="Tahoma" w:hAnsi="Tahoma" w:cs="Tahoma"/>
          <w:color w:val="333333"/>
          <w:sz w:val="16"/>
          <w:szCs w:val="23"/>
          <w:lang w:val="fr-FR" w:eastAsia="en-GB"/>
        </w:rPr>
      </w:pPr>
      <w:r w:rsidRPr="00EA743D">
        <w:rPr>
          <w:rFonts w:ascii="Tahoma" w:hAnsi="Tahoma" w:cs="Tahoma"/>
          <w:b/>
          <w:bCs/>
          <w:sz w:val="16"/>
          <w:lang w:val="fr-FR" w:eastAsia="en-GB"/>
        </w:rPr>
        <w:t>Les normes:</w:t>
      </w:r>
      <w:r w:rsidRPr="00EA743D">
        <w:rPr>
          <w:rFonts w:ascii="Tahoma" w:hAnsi="Tahoma" w:cs="Tahoma"/>
          <w:color w:val="333333"/>
          <w:sz w:val="16"/>
          <w:szCs w:val="23"/>
          <w:lang w:val="fr-FR" w:eastAsia="en-GB"/>
        </w:rPr>
        <w:br/>
        <w:t>• Alliage d'aluminium : Al Mg Si 0,5 (F25)</w:t>
      </w:r>
      <w:r w:rsidRPr="00EA743D">
        <w:rPr>
          <w:rFonts w:ascii="Tahoma" w:hAnsi="Tahoma" w:cs="Tahoma"/>
          <w:sz w:val="16"/>
          <w:lang w:val="fr-FR" w:eastAsia="en-GB"/>
        </w:rPr>
        <w:t> </w:t>
      </w:r>
      <w:r w:rsidRPr="00EA743D">
        <w:rPr>
          <w:rFonts w:ascii="Tahoma" w:hAnsi="Tahoma" w:cs="Tahoma"/>
          <w:color w:val="333333"/>
          <w:sz w:val="16"/>
          <w:szCs w:val="23"/>
          <w:lang w:val="fr-FR" w:eastAsia="en-GB"/>
        </w:rPr>
        <w:br/>
        <w:t>› Normalisation: EN AW-6063</w:t>
      </w:r>
      <w:r w:rsidRPr="00EA743D">
        <w:rPr>
          <w:rFonts w:ascii="Tahoma" w:hAnsi="Tahoma" w:cs="Tahoma"/>
          <w:color w:val="333333"/>
          <w:sz w:val="16"/>
          <w:szCs w:val="23"/>
          <w:lang w:val="fr-FR" w:eastAsia="en-GB"/>
        </w:rPr>
        <w:br/>
        <w:t>› Trempe: T66</w:t>
      </w:r>
      <w:r w:rsidRPr="00EA743D">
        <w:rPr>
          <w:rFonts w:ascii="Tahoma" w:hAnsi="Tahoma" w:cs="Tahoma"/>
          <w:sz w:val="16"/>
          <w:lang w:val="fr-FR" w:eastAsia="en-GB"/>
        </w:rPr>
        <w:t> </w:t>
      </w:r>
      <w:r w:rsidRPr="00EA743D">
        <w:rPr>
          <w:rFonts w:ascii="Tahoma" w:hAnsi="Tahoma" w:cs="Tahoma"/>
          <w:color w:val="333333"/>
          <w:sz w:val="16"/>
          <w:szCs w:val="23"/>
          <w:lang w:val="fr-FR" w:eastAsia="en-GB"/>
        </w:rPr>
        <w:br/>
        <w:t>• Prétraitement de l'aluminium :</w:t>
      </w:r>
      <w:r w:rsidRPr="00EA743D">
        <w:rPr>
          <w:rFonts w:ascii="Tahoma" w:hAnsi="Tahoma" w:cs="Tahoma"/>
          <w:sz w:val="16"/>
          <w:lang w:val="fr-FR" w:eastAsia="en-GB"/>
        </w:rPr>
        <w:t> </w:t>
      </w:r>
      <w:r w:rsidRPr="00EA743D">
        <w:rPr>
          <w:rFonts w:ascii="Tahoma" w:hAnsi="Tahoma" w:cs="Tahoma"/>
          <w:color w:val="333333"/>
          <w:sz w:val="16"/>
          <w:szCs w:val="23"/>
          <w:lang w:val="fr-FR" w:eastAsia="en-GB"/>
        </w:rPr>
        <w:br/>
        <w:t xml:space="preserve">› </w:t>
      </w:r>
      <w:proofErr w:type="spellStart"/>
      <w:r w:rsidRPr="00EA743D">
        <w:rPr>
          <w:rFonts w:ascii="Tahoma" w:hAnsi="Tahoma" w:cs="Tahoma"/>
          <w:color w:val="333333"/>
          <w:sz w:val="16"/>
          <w:szCs w:val="23"/>
          <w:lang w:val="fr-FR" w:eastAsia="en-GB"/>
        </w:rPr>
        <w:t>Norm</w:t>
      </w:r>
      <w:proofErr w:type="spellEnd"/>
      <w:r w:rsidRPr="00EA743D">
        <w:rPr>
          <w:rFonts w:ascii="Tahoma" w:hAnsi="Tahoma" w:cs="Tahoma"/>
          <w:color w:val="333333"/>
          <w:sz w:val="16"/>
          <w:szCs w:val="23"/>
          <w:lang w:val="fr-FR" w:eastAsia="en-GB"/>
        </w:rPr>
        <w:t xml:space="preserve"> DIN 50021 SS</w:t>
      </w:r>
      <w:r w:rsidRPr="00EA743D">
        <w:rPr>
          <w:rFonts w:ascii="Tahoma" w:hAnsi="Tahoma" w:cs="Tahoma"/>
          <w:sz w:val="16"/>
          <w:lang w:val="fr-FR" w:eastAsia="en-GB"/>
        </w:rPr>
        <w:t> </w:t>
      </w:r>
      <w:r w:rsidRPr="00EA743D">
        <w:rPr>
          <w:rFonts w:ascii="Tahoma" w:hAnsi="Tahoma" w:cs="Tahoma"/>
          <w:color w:val="333333"/>
          <w:sz w:val="16"/>
          <w:szCs w:val="23"/>
          <w:lang w:val="fr-FR" w:eastAsia="en-GB"/>
        </w:rPr>
        <w:br/>
        <w:t>• Les calculs de résistance sont basés sur les normes suivantes :</w:t>
      </w:r>
      <w:r w:rsidRPr="00EA743D">
        <w:rPr>
          <w:rFonts w:ascii="Tahoma" w:hAnsi="Tahoma" w:cs="Tahoma"/>
          <w:sz w:val="16"/>
          <w:lang w:val="fr-FR" w:eastAsia="en-GB"/>
        </w:rPr>
        <w:t> </w:t>
      </w:r>
      <w:r w:rsidRPr="00EA743D">
        <w:rPr>
          <w:rFonts w:ascii="Tahoma" w:hAnsi="Tahoma" w:cs="Tahoma"/>
          <w:color w:val="333333"/>
          <w:sz w:val="16"/>
          <w:szCs w:val="23"/>
          <w:lang w:val="fr-FR" w:eastAsia="en-GB"/>
        </w:rPr>
        <w:br/>
        <w:t>› ENV 1999-1-1 : Calcul des structures en aluminium</w:t>
      </w:r>
      <w:r w:rsidRPr="00EA743D">
        <w:rPr>
          <w:rFonts w:ascii="Tahoma" w:hAnsi="Tahoma" w:cs="Tahoma"/>
          <w:color w:val="333333"/>
          <w:sz w:val="16"/>
          <w:szCs w:val="23"/>
          <w:lang w:val="fr-FR" w:eastAsia="en-GB"/>
        </w:rPr>
        <w:br/>
        <w:t>› NBN B-03-002-2 : Charge de vent - Effets dynamiques</w:t>
      </w:r>
      <w:r w:rsidRPr="00EA743D">
        <w:rPr>
          <w:rFonts w:ascii="Tahoma" w:hAnsi="Tahoma" w:cs="Tahoma"/>
          <w:color w:val="333333"/>
          <w:sz w:val="16"/>
          <w:szCs w:val="23"/>
          <w:lang w:val="fr-FR" w:eastAsia="en-GB"/>
        </w:rPr>
        <w:br/>
        <w:t>› EN 1991-1-4 : Charge de vent</w:t>
      </w:r>
    </w:p>
    <w:p w:rsidR="00EA743D" w:rsidRPr="00EA743D" w:rsidRDefault="00EA743D" w:rsidP="005B57D9">
      <w:pPr>
        <w:tabs>
          <w:tab w:val="left" w:pos="0"/>
        </w:tabs>
        <w:spacing w:line="240" w:lineRule="auto"/>
        <w:ind w:right="-852"/>
        <w:rPr>
          <w:rFonts w:ascii="Tahoma" w:hAnsi="Tahoma" w:cs="Tahoma"/>
          <w:color w:val="333333"/>
          <w:sz w:val="16"/>
          <w:szCs w:val="23"/>
          <w:lang w:val="fr-FR" w:eastAsia="en-GB"/>
        </w:rPr>
      </w:pPr>
      <w:r w:rsidRPr="00EA743D">
        <w:rPr>
          <w:rFonts w:ascii="Tahoma" w:hAnsi="Tahoma" w:cs="Tahoma"/>
          <w:b/>
          <w:bCs/>
          <w:sz w:val="16"/>
          <w:lang w:val="fr-FR" w:eastAsia="en-GB"/>
        </w:rPr>
        <w:t>Traitement de surface:</w:t>
      </w:r>
      <w:r w:rsidRPr="00EA743D">
        <w:rPr>
          <w:rFonts w:ascii="Tahoma" w:hAnsi="Tahoma" w:cs="Tahoma"/>
          <w:color w:val="333333"/>
          <w:sz w:val="16"/>
          <w:szCs w:val="23"/>
          <w:lang w:val="fr-FR" w:eastAsia="en-GB"/>
        </w:rPr>
        <w:br/>
        <w:t>• Anodisé naturel (20 microns) F1 : prétraité et anodisé</w:t>
      </w:r>
      <w:r w:rsidRPr="00EA743D">
        <w:rPr>
          <w:rFonts w:ascii="Tahoma" w:hAnsi="Tahoma" w:cs="Tahoma"/>
          <w:color w:val="333333"/>
          <w:sz w:val="16"/>
          <w:szCs w:val="23"/>
          <w:lang w:val="fr-FR" w:eastAsia="en-GB"/>
        </w:rPr>
        <w:br/>
        <w:t xml:space="preserve">• </w:t>
      </w:r>
      <w:proofErr w:type="spellStart"/>
      <w:r w:rsidRPr="00EA743D">
        <w:rPr>
          <w:rFonts w:ascii="Tahoma" w:hAnsi="Tahoma" w:cs="Tahoma"/>
          <w:color w:val="333333"/>
          <w:sz w:val="16"/>
          <w:szCs w:val="23"/>
          <w:lang w:val="fr-FR" w:eastAsia="en-GB"/>
        </w:rPr>
        <w:t>Thermolaquage</w:t>
      </w:r>
      <w:proofErr w:type="spellEnd"/>
      <w:r w:rsidRPr="00EA743D">
        <w:rPr>
          <w:rFonts w:ascii="Tahoma" w:hAnsi="Tahoma" w:cs="Tahoma"/>
          <w:color w:val="333333"/>
          <w:sz w:val="16"/>
          <w:szCs w:val="23"/>
          <w:lang w:val="fr-FR" w:eastAsia="en-GB"/>
        </w:rPr>
        <w:t xml:space="preserve"> polyester dans les tons RAL (60 à 80 microns) : profils en aluminium prétraités </w:t>
      </w:r>
      <w:proofErr w:type="spellStart"/>
      <w:r w:rsidRPr="00EA743D">
        <w:rPr>
          <w:rFonts w:ascii="Tahoma" w:hAnsi="Tahoma" w:cs="Tahoma"/>
          <w:color w:val="333333"/>
          <w:sz w:val="16"/>
          <w:szCs w:val="23"/>
          <w:lang w:val="fr-FR" w:eastAsia="en-GB"/>
        </w:rPr>
        <w:t>anti-corrosion</w:t>
      </w:r>
      <w:proofErr w:type="spellEnd"/>
      <w:r w:rsidRPr="00EA743D">
        <w:rPr>
          <w:rFonts w:ascii="Tahoma" w:hAnsi="Tahoma" w:cs="Tahoma"/>
          <w:color w:val="333333"/>
          <w:sz w:val="16"/>
          <w:szCs w:val="23"/>
          <w:lang w:val="fr-FR" w:eastAsia="en-GB"/>
        </w:rPr>
        <w:t xml:space="preserve"> (DIN 5002155) afin de garantir une couche en poudre adhérente, laquée thermiquement ensuite</w:t>
      </w:r>
    </w:p>
    <w:p w:rsidR="00EA743D" w:rsidRPr="00EA743D" w:rsidRDefault="00EA743D" w:rsidP="005B57D9">
      <w:pPr>
        <w:tabs>
          <w:tab w:val="left" w:pos="0"/>
        </w:tabs>
        <w:spacing w:line="240" w:lineRule="auto"/>
        <w:ind w:right="-852"/>
        <w:rPr>
          <w:rFonts w:ascii="Tahoma" w:hAnsi="Tahoma" w:cs="Tahoma"/>
          <w:color w:val="333333"/>
          <w:sz w:val="16"/>
          <w:szCs w:val="23"/>
          <w:lang w:val="fr-FR" w:eastAsia="en-GB"/>
        </w:rPr>
      </w:pPr>
      <w:r w:rsidRPr="00EA743D">
        <w:rPr>
          <w:rFonts w:ascii="Tahoma" w:hAnsi="Tahoma" w:cs="Tahoma"/>
          <w:b/>
          <w:bCs/>
          <w:sz w:val="16"/>
          <w:lang w:val="fr-FR" w:eastAsia="en-GB"/>
        </w:rPr>
        <w:t>Cadre</w:t>
      </w:r>
      <w:r w:rsidRPr="00EA743D">
        <w:rPr>
          <w:rFonts w:ascii="Tahoma" w:hAnsi="Tahoma" w:cs="Tahoma"/>
          <w:color w:val="333333"/>
          <w:sz w:val="16"/>
          <w:szCs w:val="23"/>
          <w:lang w:val="fr-FR" w:eastAsia="en-GB"/>
        </w:rPr>
        <w:br/>
        <w:t>• Cadre complet et robuste LG.065 avec aspect parfaitement plat, en aluminium extrudé</w:t>
      </w:r>
      <w:r w:rsidRPr="00EA743D">
        <w:rPr>
          <w:rFonts w:ascii="Tahoma" w:hAnsi="Tahoma" w:cs="Tahoma"/>
          <w:sz w:val="16"/>
          <w:lang w:val="fr-FR" w:eastAsia="en-GB"/>
        </w:rPr>
        <w:t> </w:t>
      </w:r>
      <w:r w:rsidRPr="00EA743D">
        <w:rPr>
          <w:rFonts w:ascii="Tahoma" w:hAnsi="Tahoma" w:cs="Tahoma"/>
          <w:color w:val="333333"/>
          <w:sz w:val="16"/>
          <w:szCs w:val="23"/>
          <w:lang w:val="fr-FR" w:eastAsia="en-GB"/>
        </w:rPr>
        <w:br/>
        <w:t>• Dimensions du profil de cadre :</w:t>
      </w:r>
      <w:r w:rsidRPr="00EA743D">
        <w:rPr>
          <w:rFonts w:ascii="Tahoma" w:hAnsi="Tahoma" w:cs="Tahoma"/>
          <w:color w:val="333333"/>
          <w:sz w:val="16"/>
          <w:szCs w:val="23"/>
          <w:lang w:val="fr-FR" w:eastAsia="en-GB"/>
        </w:rPr>
        <w:br/>
        <w:t>› Largeur : 35 mm</w:t>
      </w:r>
      <w:r w:rsidRPr="00EA743D">
        <w:rPr>
          <w:rFonts w:ascii="Tahoma" w:hAnsi="Tahoma" w:cs="Tahoma"/>
          <w:color w:val="333333"/>
          <w:sz w:val="16"/>
          <w:szCs w:val="23"/>
          <w:lang w:val="fr-FR" w:eastAsia="en-GB"/>
        </w:rPr>
        <w:br/>
        <w:t>› Profondeur : 65 mm</w:t>
      </w:r>
      <w:r w:rsidRPr="00EA743D">
        <w:rPr>
          <w:rFonts w:ascii="Tahoma" w:hAnsi="Tahoma" w:cs="Tahoma"/>
          <w:color w:val="333333"/>
          <w:sz w:val="16"/>
          <w:szCs w:val="23"/>
          <w:lang w:val="fr-FR" w:eastAsia="en-GB"/>
        </w:rPr>
        <w:br/>
        <w:t xml:space="preserve">• Moments d'inertie minimum </w:t>
      </w:r>
      <w:proofErr w:type="spellStart"/>
      <w:r w:rsidRPr="00EA743D">
        <w:rPr>
          <w:rFonts w:ascii="Tahoma" w:hAnsi="Tahoma" w:cs="Tahoma"/>
          <w:color w:val="333333"/>
          <w:sz w:val="16"/>
          <w:szCs w:val="23"/>
          <w:lang w:val="fr-FR" w:eastAsia="en-GB"/>
        </w:rPr>
        <w:t>Iy</w:t>
      </w:r>
      <w:proofErr w:type="spellEnd"/>
      <w:r w:rsidRPr="00EA743D">
        <w:rPr>
          <w:rFonts w:ascii="Tahoma" w:hAnsi="Tahoma" w:cs="Tahoma"/>
          <w:color w:val="333333"/>
          <w:sz w:val="16"/>
          <w:szCs w:val="23"/>
          <w:lang w:val="fr-FR" w:eastAsia="en-GB"/>
        </w:rPr>
        <w:t xml:space="preserve"> = 333084 mm4 (axe fort) ë ; </w:t>
      </w:r>
      <w:proofErr w:type="spellStart"/>
      <w:r w:rsidRPr="00EA743D">
        <w:rPr>
          <w:rFonts w:ascii="Tahoma" w:hAnsi="Tahoma" w:cs="Tahoma"/>
          <w:color w:val="333333"/>
          <w:sz w:val="16"/>
          <w:szCs w:val="23"/>
          <w:lang w:val="fr-FR" w:eastAsia="en-GB"/>
        </w:rPr>
        <w:t>Iz</w:t>
      </w:r>
      <w:proofErr w:type="spellEnd"/>
      <w:r w:rsidRPr="00EA743D">
        <w:rPr>
          <w:rFonts w:ascii="Tahoma" w:hAnsi="Tahoma" w:cs="Tahoma"/>
          <w:color w:val="333333"/>
          <w:sz w:val="16"/>
          <w:szCs w:val="23"/>
          <w:lang w:val="fr-FR" w:eastAsia="en-GB"/>
        </w:rPr>
        <w:t xml:space="preserve"> = 114193 mm4, pour une épaisseur de matériau de 2,0 mm minimum</w:t>
      </w:r>
      <w:r w:rsidRPr="00EA743D">
        <w:rPr>
          <w:rFonts w:ascii="Tahoma" w:hAnsi="Tahoma" w:cs="Tahoma"/>
          <w:sz w:val="16"/>
          <w:lang w:val="fr-FR" w:eastAsia="en-GB"/>
        </w:rPr>
        <w:t> </w:t>
      </w:r>
      <w:r w:rsidRPr="00EA743D">
        <w:rPr>
          <w:rFonts w:ascii="Tahoma" w:hAnsi="Tahoma" w:cs="Tahoma"/>
          <w:color w:val="333333"/>
          <w:sz w:val="16"/>
          <w:szCs w:val="23"/>
          <w:lang w:val="fr-FR" w:eastAsia="en-GB"/>
        </w:rPr>
        <w:br/>
        <w:t>• Profils de cadre en coin dotés d'onglets, liaison d'angle invisible au moyen d'une cornière d'assemblage intérieure</w:t>
      </w:r>
      <w:r w:rsidRPr="00EA743D">
        <w:rPr>
          <w:rFonts w:ascii="Tahoma" w:hAnsi="Tahoma" w:cs="Tahoma"/>
          <w:color w:val="333333"/>
          <w:sz w:val="16"/>
          <w:szCs w:val="23"/>
          <w:lang w:val="fr-FR" w:eastAsia="en-GB"/>
        </w:rPr>
        <w:br/>
        <w:t>• Commande manuelle - selon l'exécution choisie :</w:t>
      </w:r>
      <w:r w:rsidRPr="00EA743D">
        <w:rPr>
          <w:rFonts w:ascii="Tahoma" w:hAnsi="Tahoma" w:cs="Tahoma"/>
          <w:color w:val="333333"/>
          <w:sz w:val="16"/>
          <w:szCs w:val="23"/>
          <w:lang w:val="fr-FR" w:eastAsia="en-GB"/>
        </w:rPr>
        <w:br/>
        <w:t>Profil de cadre doté d'une poignée intégrée esthétiquement en aluminium, fixé de manière invisible - nombre et position à choisir librement</w:t>
      </w:r>
    </w:p>
    <w:p w:rsidR="00EA743D" w:rsidRPr="00EA743D" w:rsidRDefault="00EA743D" w:rsidP="005B57D9">
      <w:pPr>
        <w:tabs>
          <w:tab w:val="left" w:pos="0"/>
        </w:tabs>
        <w:spacing w:line="240" w:lineRule="auto"/>
        <w:ind w:right="-852"/>
        <w:rPr>
          <w:rFonts w:ascii="Tahoma" w:hAnsi="Tahoma" w:cs="Tahoma"/>
          <w:color w:val="333333"/>
          <w:sz w:val="16"/>
          <w:szCs w:val="23"/>
          <w:lang w:val="fr-FR" w:eastAsia="en-GB"/>
        </w:rPr>
      </w:pPr>
      <w:r w:rsidRPr="00EA743D">
        <w:rPr>
          <w:rFonts w:ascii="Tahoma" w:hAnsi="Tahoma" w:cs="Tahoma"/>
          <w:b/>
          <w:bCs/>
          <w:sz w:val="16"/>
          <w:lang w:val="fr-FR" w:eastAsia="en-GB"/>
        </w:rPr>
        <w:t>Porteur intermédiaire</w:t>
      </w:r>
      <w:r w:rsidRPr="00EA743D">
        <w:rPr>
          <w:rFonts w:ascii="Tahoma" w:hAnsi="Tahoma" w:cs="Tahoma"/>
          <w:color w:val="333333"/>
          <w:sz w:val="16"/>
          <w:szCs w:val="23"/>
          <w:lang w:val="fr-FR" w:eastAsia="en-GB"/>
        </w:rPr>
        <w:br/>
        <w:t>• A utiliser uniquement sur prescription du fabricant en fonction de la charge de vent locale et de la largeur souhaitée du panneau.</w:t>
      </w:r>
      <w:r w:rsidRPr="00EA743D">
        <w:rPr>
          <w:rFonts w:ascii="Tahoma" w:hAnsi="Tahoma" w:cs="Tahoma"/>
          <w:color w:val="333333"/>
          <w:sz w:val="16"/>
          <w:szCs w:val="23"/>
          <w:lang w:val="fr-FR" w:eastAsia="en-GB"/>
        </w:rPr>
        <w:br/>
        <w:t>• Porteur intermédiaire LG.007 en aluminium extrudé, pour support supplémentaire des lames en cas de grandes portées</w:t>
      </w:r>
      <w:r w:rsidRPr="00EA743D">
        <w:rPr>
          <w:rFonts w:ascii="Tahoma" w:hAnsi="Tahoma" w:cs="Tahoma"/>
          <w:sz w:val="16"/>
          <w:lang w:val="fr-FR" w:eastAsia="en-GB"/>
        </w:rPr>
        <w:t> </w:t>
      </w:r>
      <w:r w:rsidRPr="00EA743D">
        <w:rPr>
          <w:rFonts w:ascii="Tahoma" w:hAnsi="Tahoma" w:cs="Tahoma"/>
          <w:color w:val="333333"/>
          <w:sz w:val="16"/>
          <w:szCs w:val="23"/>
          <w:lang w:val="fr-FR" w:eastAsia="en-GB"/>
        </w:rPr>
        <w:br/>
        <w:t>• Dimensions du porteur intermédiaire :</w:t>
      </w:r>
      <w:r w:rsidRPr="00EA743D">
        <w:rPr>
          <w:rFonts w:ascii="Tahoma" w:hAnsi="Tahoma" w:cs="Tahoma"/>
          <w:color w:val="333333"/>
          <w:sz w:val="16"/>
          <w:szCs w:val="23"/>
          <w:lang w:val="fr-FR" w:eastAsia="en-GB"/>
        </w:rPr>
        <w:br/>
        <w:t>› Largeur : 21 mm</w:t>
      </w:r>
      <w:r w:rsidRPr="00EA743D">
        <w:rPr>
          <w:rFonts w:ascii="Tahoma" w:hAnsi="Tahoma" w:cs="Tahoma"/>
          <w:color w:val="333333"/>
          <w:sz w:val="16"/>
          <w:szCs w:val="23"/>
          <w:lang w:val="fr-FR" w:eastAsia="en-GB"/>
        </w:rPr>
        <w:br/>
        <w:t>› Profondeur : 7 mm</w:t>
      </w:r>
    </w:p>
    <w:p w:rsidR="00EA743D" w:rsidRPr="00EA743D" w:rsidRDefault="00EA743D" w:rsidP="005B57D9">
      <w:pPr>
        <w:tabs>
          <w:tab w:val="left" w:pos="0"/>
        </w:tabs>
        <w:spacing w:line="240" w:lineRule="auto"/>
        <w:ind w:right="-852"/>
        <w:rPr>
          <w:rFonts w:ascii="Tahoma" w:hAnsi="Tahoma" w:cs="Tahoma"/>
          <w:color w:val="333333"/>
          <w:sz w:val="16"/>
          <w:szCs w:val="23"/>
          <w:lang w:val="fr-FR" w:eastAsia="en-GB"/>
        </w:rPr>
      </w:pPr>
      <w:r w:rsidRPr="00EA743D">
        <w:rPr>
          <w:rFonts w:ascii="Tahoma" w:hAnsi="Tahoma" w:cs="Tahoma"/>
          <w:b/>
          <w:bCs/>
          <w:sz w:val="16"/>
          <w:lang w:val="fr-FR" w:eastAsia="en-GB"/>
        </w:rPr>
        <w:t>Lames</w:t>
      </w:r>
      <w:r w:rsidRPr="00EA743D">
        <w:rPr>
          <w:rFonts w:ascii="Tahoma" w:hAnsi="Tahoma" w:cs="Tahoma"/>
          <w:color w:val="333333"/>
          <w:sz w:val="16"/>
          <w:szCs w:val="23"/>
          <w:lang w:val="fr-FR" w:eastAsia="en-GB"/>
        </w:rPr>
        <w:br/>
        <w:t>• Lames rectangulaires et tubulaires fines, L.066P en aluminium extrudé</w:t>
      </w:r>
      <w:r w:rsidRPr="00EA743D">
        <w:rPr>
          <w:rFonts w:ascii="Tahoma" w:hAnsi="Tahoma" w:cs="Tahoma"/>
          <w:sz w:val="16"/>
          <w:lang w:val="fr-FR" w:eastAsia="en-GB"/>
        </w:rPr>
        <w:t> </w:t>
      </w:r>
      <w:r w:rsidRPr="00EA743D">
        <w:rPr>
          <w:rFonts w:ascii="Tahoma" w:hAnsi="Tahoma" w:cs="Tahoma"/>
          <w:color w:val="333333"/>
          <w:sz w:val="16"/>
          <w:szCs w:val="23"/>
          <w:lang w:val="fr-FR" w:eastAsia="en-GB"/>
        </w:rPr>
        <w:br/>
        <w:t>• Dimensions :</w:t>
      </w:r>
      <w:r w:rsidRPr="00EA743D">
        <w:rPr>
          <w:rFonts w:ascii="Tahoma" w:hAnsi="Tahoma" w:cs="Tahoma"/>
          <w:sz w:val="16"/>
          <w:lang w:val="fr-FR" w:eastAsia="en-GB"/>
        </w:rPr>
        <w:t> </w:t>
      </w:r>
      <w:r w:rsidRPr="00EA743D">
        <w:rPr>
          <w:rFonts w:ascii="Tahoma" w:hAnsi="Tahoma" w:cs="Tahoma"/>
          <w:color w:val="333333"/>
          <w:sz w:val="16"/>
          <w:szCs w:val="23"/>
          <w:lang w:val="fr-FR" w:eastAsia="en-GB"/>
        </w:rPr>
        <w:br/>
        <w:t>› Hauteur : 15 mm</w:t>
      </w:r>
      <w:r w:rsidRPr="00EA743D">
        <w:rPr>
          <w:rFonts w:ascii="Tahoma" w:hAnsi="Tahoma" w:cs="Tahoma"/>
          <w:color w:val="333333"/>
          <w:sz w:val="16"/>
          <w:szCs w:val="23"/>
          <w:lang w:val="fr-FR" w:eastAsia="en-GB"/>
        </w:rPr>
        <w:br/>
        <w:t>› Profondeur : 53 mm</w:t>
      </w:r>
      <w:r w:rsidRPr="00EA743D">
        <w:rPr>
          <w:rFonts w:ascii="Tahoma" w:hAnsi="Tahoma" w:cs="Tahoma"/>
          <w:color w:val="333333"/>
          <w:sz w:val="16"/>
          <w:szCs w:val="23"/>
          <w:lang w:val="fr-FR" w:eastAsia="en-GB"/>
        </w:rPr>
        <w:br/>
        <w:t>› Angle limite pour le rayonnement solaire : 45°</w:t>
      </w:r>
      <w:r w:rsidRPr="00EA743D">
        <w:rPr>
          <w:rFonts w:ascii="Tahoma" w:hAnsi="Tahoma" w:cs="Tahoma"/>
          <w:color w:val="333333"/>
          <w:sz w:val="16"/>
          <w:szCs w:val="23"/>
          <w:lang w:val="fr-FR" w:eastAsia="en-GB"/>
        </w:rPr>
        <w:br/>
        <w:t>› Ouverture visuelle verticale : 73,9%</w:t>
      </w:r>
      <w:r w:rsidRPr="00EA743D">
        <w:rPr>
          <w:rFonts w:ascii="Tahoma" w:hAnsi="Tahoma" w:cs="Tahoma"/>
          <w:color w:val="333333"/>
          <w:sz w:val="16"/>
          <w:szCs w:val="23"/>
          <w:lang w:val="fr-FR" w:eastAsia="en-GB"/>
        </w:rPr>
        <w:br/>
        <w:t>› Pas de lame : 66 mm (15 lames sur 1 mètre de hauteur)</w:t>
      </w:r>
      <w:r w:rsidRPr="00EA743D">
        <w:rPr>
          <w:rFonts w:ascii="Tahoma" w:hAnsi="Tahoma" w:cs="Tahoma"/>
          <w:color w:val="333333"/>
          <w:sz w:val="16"/>
          <w:szCs w:val="23"/>
          <w:lang w:val="fr-FR" w:eastAsia="en-GB"/>
        </w:rPr>
        <w:br/>
        <w:t>› Inclinaison de lame: 90° (par rapport à la verticale)</w:t>
      </w:r>
      <w:r w:rsidRPr="00EA743D">
        <w:rPr>
          <w:rFonts w:ascii="Tahoma" w:hAnsi="Tahoma" w:cs="Tahoma"/>
          <w:sz w:val="16"/>
          <w:lang w:val="fr-FR" w:eastAsia="en-GB"/>
        </w:rPr>
        <w:t> </w:t>
      </w:r>
      <w:r w:rsidRPr="00EA743D">
        <w:rPr>
          <w:rFonts w:ascii="Tahoma" w:hAnsi="Tahoma" w:cs="Tahoma"/>
          <w:color w:val="333333"/>
          <w:sz w:val="16"/>
          <w:szCs w:val="23"/>
          <w:lang w:val="fr-FR" w:eastAsia="en-GB"/>
        </w:rPr>
        <w:br/>
        <w:t xml:space="preserve">• Moments d'inertie minimum </w:t>
      </w:r>
      <w:proofErr w:type="spellStart"/>
      <w:r w:rsidRPr="00EA743D">
        <w:rPr>
          <w:rFonts w:ascii="Tahoma" w:hAnsi="Tahoma" w:cs="Tahoma"/>
          <w:color w:val="333333"/>
          <w:sz w:val="16"/>
          <w:szCs w:val="23"/>
          <w:lang w:val="fr-FR" w:eastAsia="en-GB"/>
        </w:rPr>
        <w:t>Iy</w:t>
      </w:r>
      <w:proofErr w:type="spellEnd"/>
      <w:r w:rsidRPr="00EA743D">
        <w:rPr>
          <w:rFonts w:ascii="Tahoma" w:hAnsi="Tahoma" w:cs="Tahoma"/>
          <w:color w:val="333333"/>
          <w:sz w:val="16"/>
          <w:szCs w:val="23"/>
          <w:lang w:val="fr-FR" w:eastAsia="en-GB"/>
        </w:rPr>
        <w:t xml:space="preserve"> = 53.849 mm4 (axe fort) °; </w:t>
      </w:r>
      <w:proofErr w:type="spellStart"/>
      <w:r w:rsidRPr="00EA743D">
        <w:rPr>
          <w:rFonts w:ascii="Tahoma" w:hAnsi="Tahoma" w:cs="Tahoma"/>
          <w:color w:val="333333"/>
          <w:sz w:val="16"/>
          <w:szCs w:val="23"/>
          <w:lang w:val="fr-FR" w:eastAsia="en-GB"/>
        </w:rPr>
        <w:t>Iz</w:t>
      </w:r>
      <w:proofErr w:type="spellEnd"/>
      <w:r w:rsidRPr="00EA743D">
        <w:rPr>
          <w:rFonts w:ascii="Tahoma" w:hAnsi="Tahoma" w:cs="Tahoma"/>
          <w:color w:val="333333"/>
          <w:sz w:val="16"/>
          <w:szCs w:val="23"/>
          <w:lang w:val="fr-FR" w:eastAsia="en-GB"/>
        </w:rPr>
        <w:t xml:space="preserve"> = 7.229 mm4, pour une épaisseur de matériau de 1,3 mm minimum</w:t>
      </w:r>
      <w:r w:rsidRPr="00EA743D">
        <w:rPr>
          <w:rFonts w:ascii="Tahoma" w:hAnsi="Tahoma" w:cs="Tahoma"/>
          <w:sz w:val="16"/>
          <w:lang w:val="fr-FR" w:eastAsia="en-GB"/>
        </w:rPr>
        <w:t> </w:t>
      </w:r>
      <w:r w:rsidRPr="00EA743D">
        <w:rPr>
          <w:rFonts w:ascii="Tahoma" w:hAnsi="Tahoma" w:cs="Tahoma"/>
          <w:color w:val="333333"/>
          <w:sz w:val="16"/>
          <w:szCs w:val="23"/>
          <w:lang w:val="fr-FR" w:eastAsia="en-GB"/>
        </w:rPr>
        <w:br/>
        <w:t>• Coefficient de friction :</w:t>
      </w:r>
      <w:r w:rsidRPr="00EA743D">
        <w:rPr>
          <w:rFonts w:ascii="Tahoma" w:hAnsi="Tahoma" w:cs="Tahoma"/>
          <w:sz w:val="16"/>
          <w:lang w:val="fr-FR" w:eastAsia="en-GB"/>
        </w:rPr>
        <w:t> </w:t>
      </w:r>
      <w:r w:rsidRPr="00EA743D">
        <w:rPr>
          <w:rFonts w:ascii="Tahoma" w:hAnsi="Tahoma" w:cs="Tahoma"/>
          <w:color w:val="333333"/>
          <w:sz w:val="16"/>
          <w:szCs w:val="23"/>
          <w:lang w:val="fr-FR" w:eastAsia="en-GB"/>
        </w:rPr>
        <w:br/>
        <w:t xml:space="preserve">› </w:t>
      </w:r>
      <w:proofErr w:type="spellStart"/>
      <w:r w:rsidRPr="00EA743D">
        <w:rPr>
          <w:rFonts w:ascii="Tahoma" w:hAnsi="Tahoma" w:cs="Tahoma"/>
          <w:color w:val="333333"/>
          <w:sz w:val="16"/>
          <w:szCs w:val="23"/>
          <w:lang w:val="fr-FR" w:eastAsia="en-GB"/>
        </w:rPr>
        <w:t>Cfy</w:t>
      </w:r>
      <w:proofErr w:type="spellEnd"/>
      <w:r w:rsidRPr="00EA743D">
        <w:rPr>
          <w:rFonts w:ascii="Tahoma" w:hAnsi="Tahoma" w:cs="Tahoma"/>
          <w:color w:val="333333"/>
          <w:sz w:val="16"/>
          <w:szCs w:val="23"/>
          <w:lang w:val="fr-FR" w:eastAsia="en-GB"/>
        </w:rPr>
        <w:t xml:space="preserve"> (déterminé par essais en soufflerie) : (sens horizontal)</w:t>
      </w:r>
      <w:r w:rsidRPr="00EA743D">
        <w:rPr>
          <w:rFonts w:ascii="Tahoma" w:hAnsi="Tahoma" w:cs="Tahoma"/>
          <w:color w:val="333333"/>
          <w:sz w:val="16"/>
          <w:szCs w:val="23"/>
          <w:lang w:val="fr-FR" w:eastAsia="en-GB"/>
        </w:rPr>
        <w:br/>
        <w:t xml:space="preserve">› </w:t>
      </w:r>
      <w:proofErr w:type="spellStart"/>
      <w:r w:rsidRPr="00EA743D">
        <w:rPr>
          <w:rFonts w:ascii="Tahoma" w:hAnsi="Tahoma" w:cs="Tahoma"/>
          <w:color w:val="333333"/>
          <w:sz w:val="16"/>
          <w:szCs w:val="23"/>
          <w:lang w:val="fr-FR" w:eastAsia="en-GB"/>
        </w:rPr>
        <w:t>Cfz</w:t>
      </w:r>
      <w:proofErr w:type="spellEnd"/>
      <w:r w:rsidRPr="00EA743D">
        <w:rPr>
          <w:rFonts w:ascii="Tahoma" w:hAnsi="Tahoma" w:cs="Tahoma"/>
          <w:color w:val="333333"/>
          <w:sz w:val="16"/>
          <w:szCs w:val="23"/>
          <w:lang w:val="fr-FR" w:eastAsia="en-GB"/>
        </w:rPr>
        <w:t xml:space="preserve"> (déterminé par essais en soufflerie) : (sens vertical)</w:t>
      </w:r>
      <w:r w:rsidRPr="00EA743D">
        <w:rPr>
          <w:rFonts w:ascii="Tahoma" w:hAnsi="Tahoma" w:cs="Tahoma"/>
          <w:color w:val="333333"/>
          <w:sz w:val="16"/>
          <w:szCs w:val="23"/>
          <w:lang w:val="fr-FR" w:eastAsia="en-GB"/>
        </w:rPr>
        <w:br/>
        <w:t xml:space="preserve">• Fixation invisible par </w:t>
      </w:r>
      <w:proofErr w:type="spellStart"/>
      <w:r w:rsidRPr="00EA743D">
        <w:rPr>
          <w:rFonts w:ascii="Tahoma" w:hAnsi="Tahoma" w:cs="Tahoma"/>
          <w:color w:val="333333"/>
          <w:sz w:val="16"/>
          <w:szCs w:val="23"/>
          <w:lang w:val="fr-FR" w:eastAsia="en-GB"/>
        </w:rPr>
        <w:t>clipsage</w:t>
      </w:r>
      <w:proofErr w:type="spellEnd"/>
      <w:r w:rsidRPr="00EA743D">
        <w:rPr>
          <w:rFonts w:ascii="Tahoma" w:hAnsi="Tahoma" w:cs="Tahoma"/>
          <w:color w:val="333333"/>
          <w:sz w:val="16"/>
          <w:szCs w:val="23"/>
          <w:lang w:val="fr-FR" w:eastAsia="en-GB"/>
        </w:rPr>
        <w:t xml:space="preserve"> dans le support de lames réf.</w:t>
      </w:r>
    </w:p>
    <w:p w:rsidR="00EA743D" w:rsidRPr="00EA743D" w:rsidRDefault="00EA743D" w:rsidP="005B57D9">
      <w:pPr>
        <w:tabs>
          <w:tab w:val="left" w:pos="0"/>
        </w:tabs>
        <w:spacing w:line="240" w:lineRule="auto"/>
        <w:ind w:right="-852"/>
        <w:rPr>
          <w:rFonts w:ascii="Tahoma" w:hAnsi="Tahoma" w:cs="Tahoma"/>
          <w:color w:val="333333"/>
          <w:sz w:val="16"/>
          <w:szCs w:val="23"/>
          <w:lang w:val="fr-FR" w:eastAsia="en-GB"/>
        </w:rPr>
      </w:pPr>
      <w:r w:rsidRPr="00EA743D">
        <w:rPr>
          <w:rFonts w:ascii="Tahoma" w:hAnsi="Tahoma" w:cs="Tahoma"/>
          <w:b/>
          <w:bCs/>
          <w:sz w:val="16"/>
          <w:lang w:val="fr-FR" w:eastAsia="en-GB"/>
        </w:rPr>
        <w:t>Garniture de coulissement</w:t>
      </w:r>
      <w:r w:rsidRPr="00EA743D">
        <w:rPr>
          <w:rFonts w:ascii="Tahoma" w:hAnsi="Tahoma" w:cs="Tahoma"/>
          <w:color w:val="333333"/>
          <w:sz w:val="16"/>
          <w:szCs w:val="23"/>
          <w:lang w:val="fr-FR" w:eastAsia="en-GB"/>
        </w:rPr>
        <w:br/>
        <w:t>• Garniture de coulissement de haute qualité n’exigeant aucun entretien, composée de : rail de coulissement (en haut) avec chariot / étrier de suspension et arrêt de rail réglable ; guidage (en bas) profil L en aluminium 20/20/4 et guidage en plastique ; arrêt en caoutchouc latéral pour éviter d'endommager le panneau</w:t>
      </w:r>
      <w:r w:rsidRPr="00EA743D">
        <w:rPr>
          <w:rFonts w:ascii="Tahoma" w:hAnsi="Tahoma" w:cs="Tahoma"/>
          <w:sz w:val="16"/>
          <w:lang w:val="fr-FR" w:eastAsia="en-GB"/>
        </w:rPr>
        <w:t> </w:t>
      </w:r>
      <w:r w:rsidRPr="00EA743D">
        <w:rPr>
          <w:rFonts w:ascii="Tahoma" w:hAnsi="Tahoma" w:cs="Tahoma"/>
          <w:color w:val="333333"/>
          <w:sz w:val="16"/>
          <w:szCs w:val="23"/>
          <w:lang w:val="fr-FR" w:eastAsia="en-GB"/>
        </w:rPr>
        <w:br/>
        <w:t>• Possibilités de déplacement du panneau coulissant (selon l'exécution choisie) : à coulissement simple ; à coulissement symétrique ou à coulissement télescopique</w:t>
      </w:r>
      <w:r w:rsidRPr="00EA743D">
        <w:rPr>
          <w:rFonts w:ascii="Tahoma" w:hAnsi="Tahoma" w:cs="Tahoma"/>
          <w:color w:val="333333"/>
          <w:sz w:val="16"/>
          <w:szCs w:val="23"/>
          <w:lang w:val="fr-FR" w:eastAsia="en-GB"/>
        </w:rPr>
        <w:br/>
        <w:t>• Commande motorisée- selon l'exécution choisie :</w:t>
      </w:r>
      <w:r w:rsidRPr="00EA743D">
        <w:rPr>
          <w:rFonts w:ascii="Tahoma" w:hAnsi="Tahoma" w:cs="Tahoma"/>
          <w:sz w:val="16"/>
          <w:lang w:val="fr-FR" w:eastAsia="en-GB"/>
        </w:rPr>
        <w:t> </w:t>
      </w:r>
      <w:r w:rsidRPr="00EA743D">
        <w:rPr>
          <w:rFonts w:ascii="Tahoma" w:hAnsi="Tahoma" w:cs="Tahoma"/>
          <w:color w:val="333333"/>
          <w:sz w:val="16"/>
          <w:szCs w:val="23"/>
          <w:lang w:val="fr-FR" w:eastAsia="en-GB"/>
        </w:rPr>
        <w:br/>
        <w:t>› moteur de 230 V - pour raccordement à un interrupteur simple ou à un système de gestion du bâtiment</w:t>
      </w:r>
      <w:bookmarkStart w:id="0" w:name="_GoBack"/>
      <w:bookmarkEnd w:id="0"/>
      <w:r w:rsidRPr="00EA743D">
        <w:rPr>
          <w:rFonts w:ascii="Tahoma" w:hAnsi="Tahoma" w:cs="Tahoma"/>
          <w:color w:val="333333"/>
          <w:sz w:val="16"/>
          <w:szCs w:val="23"/>
          <w:lang w:val="fr-FR" w:eastAsia="en-GB"/>
        </w:rPr>
        <w:br/>
        <w:t>• Garniture de coulissement avec agrément "CE"</w:t>
      </w:r>
    </w:p>
    <w:p w:rsidR="00EA743D" w:rsidRPr="00EA743D" w:rsidRDefault="00EA743D" w:rsidP="005B57D9">
      <w:pPr>
        <w:tabs>
          <w:tab w:val="left" w:pos="0"/>
        </w:tabs>
        <w:spacing w:line="240" w:lineRule="auto"/>
        <w:ind w:right="-852"/>
        <w:rPr>
          <w:rFonts w:ascii="Tahoma" w:hAnsi="Tahoma" w:cs="Tahoma"/>
          <w:color w:val="333333"/>
          <w:sz w:val="16"/>
          <w:szCs w:val="23"/>
          <w:lang w:val="fr-FR" w:eastAsia="en-GB"/>
        </w:rPr>
      </w:pPr>
      <w:proofErr w:type="spellStart"/>
      <w:r w:rsidRPr="00EA743D">
        <w:rPr>
          <w:rFonts w:ascii="Tahoma" w:hAnsi="Tahoma" w:cs="Tahoma"/>
          <w:b/>
          <w:bCs/>
          <w:sz w:val="16"/>
          <w:lang w:val="fr-FR" w:eastAsia="en-GB"/>
        </w:rPr>
        <w:t>Specifications</w:t>
      </w:r>
      <w:proofErr w:type="spellEnd"/>
      <w:r w:rsidRPr="00EA743D">
        <w:rPr>
          <w:rFonts w:ascii="Tahoma" w:hAnsi="Tahoma" w:cs="Tahoma"/>
          <w:color w:val="333333"/>
          <w:sz w:val="16"/>
          <w:szCs w:val="23"/>
          <w:lang w:val="fr-FR" w:eastAsia="en-GB"/>
        </w:rPr>
        <w:br/>
        <w:t xml:space="preserve">› Lame </w:t>
      </w:r>
      <w:proofErr w:type="spellStart"/>
      <w:r w:rsidRPr="00EA743D">
        <w:rPr>
          <w:rFonts w:ascii="Tahoma" w:hAnsi="Tahoma" w:cs="Tahoma"/>
          <w:color w:val="333333"/>
          <w:sz w:val="16"/>
          <w:szCs w:val="23"/>
          <w:lang w:val="fr-FR" w:eastAsia="en-GB"/>
        </w:rPr>
        <w:t>Linius</w:t>
      </w:r>
      <w:proofErr w:type="spellEnd"/>
      <w:r w:rsidRPr="00EA743D">
        <w:rPr>
          <w:rFonts w:ascii="Tahoma" w:hAnsi="Tahoma" w:cs="Tahoma"/>
          <w:color w:val="333333"/>
          <w:sz w:val="16"/>
          <w:szCs w:val="23"/>
          <w:lang w:val="fr-FR" w:eastAsia="en-GB"/>
        </w:rPr>
        <w:t>® L.066P montées de manière simple et invisible grâce à des clips dans les supports de lames faisant partie du système, avec un pas de 66mm en et sous une inclinaison de lame de 90°.</w:t>
      </w:r>
    </w:p>
    <w:p w:rsidR="00EA743D" w:rsidRPr="00EA743D" w:rsidRDefault="00EA743D" w:rsidP="005B57D9">
      <w:pPr>
        <w:tabs>
          <w:tab w:val="left" w:pos="0"/>
        </w:tabs>
        <w:spacing w:line="240" w:lineRule="auto"/>
        <w:ind w:right="-852"/>
        <w:rPr>
          <w:rFonts w:ascii="Tahoma" w:hAnsi="Tahoma" w:cs="Tahoma"/>
          <w:color w:val="333333"/>
          <w:sz w:val="16"/>
          <w:szCs w:val="23"/>
          <w:lang w:val="fr-FR" w:eastAsia="en-GB"/>
        </w:rPr>
      </w:pPr>
      <w:r w:rsidRPr="00EA743D">
        <w:rPr>
          <w:rFonts w:ascii="Tahoma" w:hAnsi="Tahoma" w:cs="Tahoma"/>
          <w:b/>
          <w:bCs/>
          <w:sz w:val="16"/>
          <w:lang w:val="fr-FR" w:eastAsia="en-GB"/>
        </w:rPr>
        <w:t>Dimensions</w:t>
      </w:r>
      <w:r w:rsidRPr="00EA743D">
        <w:rPr>
          <w:rFonts w:ascii="Tahoma" w:hAnsi="Tahoma" w:cs="Tahoma"/>
          <w:sz w:val="16"/>
          <w:lang w:val="fr-FR" w:eastAsia="en-GB"/>
        </w:rPr>
        <w:t> </w:t>
      </w:r>
      <w:r w:rsidRPr="00EA743D">
        <w:rPr>
          <w:rFonts w:ascii="Tahoma" w:hAnsi="Tahoma" w:cs="Tahoma"/>
          <w:color w:val="333333"/>
          <w:sz w:val="16"/>
          <w:szCs w:val="23"/>
          <w:lang w:val="fr-FR" w:eastAsia="en-GB"/>
        </w:rPr>
        <w:br/>
        <w:t>• Les dimensions maximum possibles dépendent de la charge de vent locale q</w:t>
      </w:r>
    </w:p>
    <w:p w:rsidR="00E1665E" w:rsidRPr="00EA743D" w:rsidRDefault="00E1665E" w:rsidP="005B57D9">
      <w:pPr>
        <w:tabs>
          <w:tab w:val="left" w:pos="0"/>
        </w:tabs>
        <w:spacing w:line="240" w:lineRule="auto"/>
        <w:ind w:right="-852"/>
        <w:rPr>
          <w:rFonts w:ascii="Tahoma" w:hAnsi="Tahoma" w:cs="Tahoma"/>
          <w:color w:val="333333"/>
          <w:sz w:val="16"/>
          <w:szCs w:val="23"/>
          <w:lang w:val="fr-FR" w:eastAsia="en-GB"/>
        </w:rPr>
      </w:pPr>
    </w:p>
    <w:sectPr w:rsidR="00E1665E" w:rsidRPr="00EA743D" w:rsidSect="005B57D9">
      <w:pgSz w:w="11906" w:h="16838"/>
      <w:pgMar w:top="568" w:right="1417"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095"/>
    <w:rsid w:val="00217095"/>
    <w:rsid w:val="005B57D9"/>
    <w:rsid w:val="00C60146"/>
    <w:rsid w:val="00E1665E"/>
    <w:rsid w:val="00EA7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59F3F7-EC32-4516-B17F-72F02FD8E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21709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17095"/>
    <w:rPr>
      <w:rFonts w:ascii="Times New Roman" w:eastAsia="Times New Roman" w:hAnsi="Times New Roman" w:cs="Times New Roman"/>
      <w:b/>
      <w:bCs/>
      <w:sz w:val="36"/>
      <w:szCs w:val="36"/>
      <w:lang w:eastAsia="en-GB"/>
    </w:rPr>
  </w:style>
  <w:style w:type="paragraph" w:styleId="Normaalweb">
    <w:name w:val="Normal (Web)"/>
    <w:basedOn w:val="Standaard"/>
    <w:uiPriority w:val="99"/>
    <w:semiHidden/>
    <w:unhideWhenUsed/>
    <w:rsid w:val="002170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217095"/>
    <w:rPr>
      <w:b/>
      <w:bCs/>
    </w:rPr>
  </w:style>
  <w:style w:type="character" w:customStyle="1" w:styleId="apple-converted-space">
    <w:name w:val="apple-converted-space"/>
    <w:basedOn w:val="Standaardalinea-lettertype"/>
    <w:rsid w:val="00217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69165">
      <w:bodyDiv w:val="1"/>
      <w:marLeft w:val="0"/>
      <w:marRight w:val="0"/>
      <w:marTop w:val="0"/>
      <w:marBottom w:val="0"/>
      <w:divBdr>
        <w:top w:val="none" w:sz="0" w:space="0" w:color="auto"/>
        <w:left w:val="none" w:sz="0" w:space="0" w:color="auto"/>
        <w:bottom w:val="none" w:sz="0" w:space="0" w:color="auto"/>
        <w:right w:val="none" w:sz="0" w:space="0" w:color="auto"/>
      </w:divBdr>
    </w:div>
    <w:div w:id="127601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1187</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Renson Ventilation nv</Company>
  <LinksUpToDate>false</LinksUpToDate>
  <CharactersWithSpaces>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Haesaerts</dc:creator>
  <cp:keywords/>
  <dc:description/>
  <cp:lastModifiedBy>Koen Haesaerts</cp:lastModifiedBy>
  <cp:revision>5</cp:revision>
  <dcterms:created xsi:type="dcterms:W3CDTF">2013-07-02T12:13:00Z</dcterms:created>
  <dcterms:modified xsi:type="dcterms:W3CDTF">2014-06-10T07:28:00Z</dcterms:modified>
</cp:coreProperties>
</file>