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10" w:rsidRPr="00127132" w:rsidRDefault="00EA6710" w:rsidP="00127132">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127132">
        <w:rPr>
          <w:rFonts w:ascii="Tahoma" w:eastAsia="Times New Roman" w:hAnsi="Tahoma" w:cs="Times New Roman"/>
          <w:b/>
          <w:color w:val="FF0000"/>
          <w:sz w:val="24"/>
          <w:szCs w:val="24"/>
          <w:lang w:eastAsia="nl-NL"/>
        </w:rPr>
        <w:t>HV_S_1_0301 SE.130.01-SD.088.11-SD.054-SC.200</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bookmarkStart w:id="0" w:name="_GoBack"/>
      <w:bookmarkEnd w:id="0"/>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standard SD.088.11 en aluminium : (bxh) 80 x 170 mm – 20 mm épaisseur de plaque</w:t>
      </w:r>
      <w:r w:rsidRPr="00071B69">
        <w:rPr>
          <w:sz w:val="18"/>
          <w:szCs w:val="18"/>
          <w:lang w:val="fr-FR"/>
        </w:rPr>
        <w:br/>
        <w:t>• Plaque d'assise dotée de deux rainures ø 9,5x17 mm dans le sens horizontal et le sens vertical, pour montage simple du porteur sur la façade. </w:t>
      </w:r>
      <w:r w:rsidRPr="00071B69">
        <w:rPr>
          <w:sz w:val="18"/>
          <w:szCs w:val="18"/>
          <w:lang w:val="fr-FR"/>
        </w:rPr>
        <w:br/>
        <w:t>• Plaque d'assise dotée d'une plaquette de réglage avec vis de fixation, pour alignement horizontal correct du porteur.</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Plaque d'assise en acier type SD.088.23 pour angle extérieur et type SD.088.24 pour angle intérieur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HV_S_1_0302 SE.130.01-SD.088.41-SD.054-SC.200</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support faible SD.088.41 en aluminium : (bxh) 80 x 250 mm – 20 mm épaisseur de plaque</w:t>
      </w:r>
      <w:r w:rsidRPr="00071B69">
        <w:rPr>
          <w:sz w:val="18"/>
          <w:szCs w:val="18"/>
          <w:lang w:val="fr-FR"/>
        </w:rPr>
        <w:br/>
        <w:t>• Plaque d'assise dotée de deux rainures ø 9,5x17 mm dans le sens horizontal et le sens vertical, pour montage simple du porteur sur la façade. </w:t>
      </w:r>
      <w:r w:rsidRPr="00071B69">
        <w:rPr>
          <w:sz w:val="18"/>
          <w:szCs w:val="18"/>
          <w:lang w:val="fr-FR"/>
        </w:rPr>
        <w:br/>
        <w:t>• Plaque d'assise dotée d'une plaquette de réglage avec vis de fixation, pour alignement horizontal correct du porteur.</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Plaque d'assise en acier type SD.088.23 pour angle extérieur et type SD.088.24 pour angle intérieur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HV_S_1_0303 SE.130.01-SD.088.51-SD.054-SC.200</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dessus de rideau SD.088.51 en aluminium : (bxh) 50 x 250 mm – 20 mm épaisseur de plaque</w:t>
      </w:r>
      <w:r w:rsidRPr="00071B69">
        <w:rPr>
          <w:sz w:val="18"/>
          <w:szCs w:val="18"/>
          <w:lang w:val="fr-FR"/>
        </w:rPr>
        <w:br/>
        <w:t>• Plaque d'assise dotée de deux rainures ø 8,5x14,5 mm dans le sens horizontal, pour montage simple du porteur sur la construction de façade-rideau.</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HV_S_1_0304 SE.130.01-SD.088.61-SD.054-SC.200</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dessus de rideau SD.088.61 en aluminium : (bxh) 60 x 250 mm – 20 mm épaisseur de plaque</w:t>
      </w:r>
      <w:r w:rsidRPr="00071B69">
        <w:rPr>
          <w:sz w:val="18"/>
          <w:szCs w:val="18"/>
          <w:lang w:val="fr-FR"/>
        </w:rPr>
        <w:br/>
        <w:t>• Plaque d'assise dotée de deux rainures ø 8,5x14,5 mm dans le sens horizontal, pour montage simple du porteur sur la construction de façade-rideau.</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882047" w:rsidRPr="00866EA3" w:rsidRDefault="00882047"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HV_S_1_0305 SE.130.01-SD.014</w:t>
      </w:r>
    </w:p>
    <w:p w:rsidR="007E3718" w:rsidRDefault="007E3718" w:rsidP="00071B69">
      <w:pPr>
        <w:tabs>
          <w:tab w:val="left" w:pos="-4111"/>
        </w:tabs>
        <w:spacing w:line="240" w:lineRule="auto"/>
        <w:rPr>
          <w:sz w:val="18"/>
          <w:szCs w:val="18"/>
          <w:lang w:val="fr-FR"/>
        </w:rPr>
      </w:pPr>
    </w:p>
    <w:p w:rsidR="00882047" w:rsidRPr="00071B69" w:rsidRDefault="00882047"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882047" w:rsidRPr="00071B69" w:rsidRDefault="00882047"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SD.014 en aluminium extrudé : 40 x 14 mm </w:t>
      </w:r>
      <w:r w:rsidRPr="00071B69">
        <w:rPr>
          <w:sz w:val="18"/>
          <w:szCs w:val="18"/>
          <w:lang w:val="fr-FR"/>
        </w:rPr>
        <w:br/>
        <w:t>• Moment d'inertie minimum Iy = 37,137.103 mm4</w:t>
      </w:r>
      <w:r w:rsidRPr="00071B69">
        <w:rPr>
          <w:sz w:val="18"/>
          <w:szCs w:val="18"/>
          <w:lang w:val="fr-FR"/>
        </w:rPr>
        <w:br/>
        <w:t>• Supports de lames prémontés sur le porteur SD.014</w:t>
      </w:r>
    </w:p>
    <w:p w:rsidR="00882047" w:rsidRPr="00071B69" w:rsidRDefault="00882047"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Montage du porteur directement sur une structure portante</w:t>
      </w:r>
      <w:r w:rsidRPr="00071B69">
        <w:rPr>
          <w:sz w:val="18"/>
          <w:szCs w:val="18"/>
          <w:lang w:val="fr-FR"/>
        </w:rPr>
        <w:br/>
        <w:t>• éléments de fixation en matériau résistant à la corrosion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882047"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HV_S_1_0306 SE.130.01-SD.088.11-SD.054-SD.054.98</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r w:rsidRPr="00071B69">
        <w:rPr>
          <w:sz w:val="18"/>
          <w:szCs w:val="18"/>
          <w:lang w:val="fr-FR"/>
        </w:rPr>
        <w:br/>
        <w:t>• Porteur fermé sur la face d'about au moyen d'un capuchon en plastique SD.054.98</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standard SD.088.11 en aluminium : (bxh) 80 x 170 mm – 20 mm épaisseur de plaque</w:t>
      </w:r>
      <w:r w:rsidRPr="00071B69">
        <w:rPr>
          <w:sz w:val="18"/>
          <w:szCs w:val="18"/>
          <w:lang w:val="fr-FR"/>
        </w:rPr>
        <w:br/>
        <w:t>• Plaque d'assise dotée de deux rainures ø 9,5x17 mm dans le sens horizontal et le sens vertical, pour montage simple du porteur sur la façade. </w:t>
      </w:r>
      <w:r w:rsidRPr="00071B69">
        <w:rPr>
          <w:sz w:val="18"/>
          <w:szCs w:val="18"/>
          <w:lang w:val="fr-FR"/>
        </w:rPr>
        <w:br/>
        <w:t>• Plaque d'assise dotée d'une plaquette de réglage avec vis de fixation, pour alignement horizontal correct du porteur.</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Plaque d'assise en acier type SD.088.23 pour angle extérieur et type SD.088.24 pour angle intérieur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HV_S_1_0307 SE.130.01-SD.088.41-SD.054-SD.054.98</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r w:rsidRPr="00071B69">
        <w:rPr>
          <w:sz w:val="18"/>
          <w:szCs w:val="18"/>
          <w:lang w:val="fr-FR"/>
        </w:rPr>
        <w:br/>
        <w:t>• Porteur fermé sur la face d'about au moyen d'un capuchon en plastique SD.054.98</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support faible SD.088.41 en aluminium : (bxh) 80 x 250 mm – 20 mm épaisseur de plaque</w:t>
      </w:r>
      <w:r w:rsidRPr="00071B69">
        <w:rPr>
          <w:sz w:val="18"/>
          <w:szCs w:val="18"/>
          <w:lang w:val="fr-FR"/>
        </w:rPr>
        <w:br/>
        <w:t>• Plaque d'assise dotée de deux rainures ø 9,5x17 mm dans le sens horizontal et le sens vertical, pour montage simple du porteur sur la façade. </w:t>
      </w:r>
      <w:r w:rsidRPr="00071B69">
        <w:rPr>
          <w:sz w:val="18"/>
          <w:szCs w:val="18"/>
          <w:lang w:val="fr-FR"/>
        </w:rPr>
        <w:br/>
        <w:t>• Plaque d'assise dotée d'une plaquette de réglage avec vis de fixation, pour alignement horizontal correct du porteur.</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Plaque d'assise en acier type SD.088.23 pour angle extérieur et type SD.088.24 pour angle intérieur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HV_S_1_0308 SE.130.01-SD.088.51-SD.054-SD.054.98</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r w:rsidRPr="00071B69">
        <w:rPr>
          <w:sz w:val="18"/>
          <w:szCs w:val="18"/>
          <w:lang w:val="fr-FR"/>
        </w:rPr>
        <w:br/>
        <w:t>• Porteur fermé sur la face d'about au moyen d'un capuchon en plastique SD.054.98</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dessus de rideau SD.088.51 en aluminium : (bxh) 50 x 250 mm – 20 mm épaisseur de plaque</w:t>
      </w:r>
      <w:r w:rsidRPr="00071B69">
        <w:rPr>
          <w:sz w:val="18"/>
          <w:szCs w:val="18"/>
          <w:lang w:val="fr-FR"/>
        </w:rPr>
        <w:br/>
        <w:t>• Plaque d'assise dotée de deux rainures ø 8,5x14,5 mm dans le sens horizontal, pour montage simple du porteur sur la construction de façade-rideau.</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EA6710" w:rsidRPr="00071B69" w:rsidRDefault="00EA6710" w:rsidP="00071B69">
      <w:pPr>
        <w:tabs>
          <w:tab w:val="left" w:pos="-4111"/>
        </w:tabs>
        <w:spacing w:line="240" w:lineRule="auto"/>
        <w:rPr>
          <w:sz w:val="18"/>
          <w:szCs w:val="18"/>
          <w:lang w:val="fr-FR"/>
        </w:rPr>
      </w:pPr>
      <w:r w:rsidRPr="00071B69">
        <w:rPr>
          <w:sz w:val="18"/>
          <w:szCs w:val="18"/>
          <w:lang w:val="fr-FR"/>
        </w:rPr>
        <w:br w:type="page"/>
      </w:r>
    </w:p>
    <w:p w:rsidR="00EA6710" w:rsidRPr="00866EA3" w:rsidRDefault="00EA671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HV_S_1_0309 SE.130.01-SD.088.61-SD.054-SD.054.98</w:t>
      </w:r>
    </w:p>
    <w:p w:rsidR="007E3718" w:rsidRDefault="007E3718" w:rsidP="00071B69">
      <w:pPr>
        <w:tabs>
          <w:tab w:val="left" w:pos="-4111"/>
        </w:tabs>
        <w:spacing w:line="240" w:lineRule="auto"/>
        <w:rPr>
          <w:sz w:val="18"/>
          <w:szCs w:val="18"/>
          <w:lang w:val="fr-FR"/>
        </w:rPr>
      </w:pPr>
    </w:p>
    <w:p w:rsidR="00EA6710" w:rsidRPr="00071B69" w:rsidRDefault="00EA671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EA6710" w:rsidRPr="00071B69" w:rsidRDefault="00EA671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EA6710" w:rsidRPr="00071B69" w:rsidRDefault="00EA671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EA6710" w:rsidRPr="00071B69" w:rsidRDefault="00EA671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Supports de lames et plaque d'assise prémontés sur le porteur SD.054</w:t>
      </w:r>
      <w:r w:rsidRPr="00071B69">
        <w:rPr>
          <w:sz w:val="18"/>
          <w:szCs w:val="18"/>
          <w:lang w:val="fr-FR"/>
        </w:rPr>
        <w:br/>
        <w:t>• Porteur fermé sur la face d'about au moyen d'un capuchon en plastique SD.054.98</w:t>
      </w:r>
    </w:p>
    <w:p w:rsidR="00EA6710" w:rsidRPr="00071B69" w:rsidRDefault="00EA671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pour fixation sur dessus de rideau SD.088.61 en aluminium : (bxh) 60 x 250 mm – 20 mm épaisseur de plaque</w:t>
      </w:r>
      <w:r w:rsidRPr="00071B69">
        <w:rPr>
          <w:sz w:val="18"/>
          <w:szCs w:val="18"/>
          <w:lang w:val="fr-FR"/>
        </w:rPr>
        <w:br/>
        <w:t>• Plaque d'assise dotée de deux rainures ø 8,5x14,5 mm dans le sens horizontal, pour montage simple du porteur sur la construction de façade-rideau.</w:t>
      </w:r>
      <w:r w:rsidRPr="00071B69">
        <w:rPr>
          <w:sz w:val="18"/>
          <w:szCs w:val="18"/>
          <w:lang w:val="fr-FR"/>
        </w:rPr>
        <w:br/>
        <w:t>• éléments de fixation en matériau résistant à la corrosion.</w:t>
      </w:r>
    </w:p>
    <w:p w:rsidR="00EA6710" w:rsidRPr="00071B69" w:rsidRDefault="00EA671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EA6710" w:rsidRPr="00071B69" w:rsidRDefault="00EA671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EA6710" w:rsidRPr="00071B69" w:rsidRDefault="00EA6710"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912639"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sz w:val="18"/>
          <w:szCs w:val="18"/>
          <w:lang w:val="fr-FR"/>
        </w:rPr>
      </w:pPr>
      <w:r w:rsidRPr="00071B69">
        <w:rPr>
          <w:sz w:val="18"/>
          <w:szCs w:val="18"/>
          <w:lang w:val="fr-FR"/>
        </w:rPr>
        <w:br w:type="page"/>
      </w:r>
      <w:r w:rsidR="00882047" w:rsidRPr="00866EA3">
        <w:rPr>
          <w:rFonts w:ascii="Tahoma" w:eastAsia="Times New Roman" w:hAnsi="Tahoma" w:cs="Times New Roman"/>
          <w:b/>
          <w:color w:val="FF0000"/>
          <w:sz w:val="24"/>
          <w:szCs w:val="24"/>
          <w:lang w:eastAsia="nl-NL"/>
        </w:rPr>
        <w:lastRenderedPageBreak/>
        <w:t>HV_S_1_0310 SE.130.01-SD.014</w:t>
      </w:r>
    </w:p>
    <w:p w:rsidR="007E3718" w:rsidRDefault="007E3718" w:rsidP="00071B69">
      <w:pPr>
        <w:tabs>
          <w:tab w:val="left" w:pos="-4111"/>
        </w:tabs>
        <w:spacing w:line="240" w:lineRule="auto"/>
        <w:rPr>
          <w:sz w:val="18"/>
          <w:szCs w:val="18"/>
          <w:lang w:val="fr-FR"/>
        </w:rPr>
      </w:pPr>
    </w:p>
    <w:p w:rsidR="00882047" w:rsidRPr="00071B69" w:rsidRDefault="00882047"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882047" w:rsidRPr="00071B69" w:rsidRDefault="00882047"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SD.014 en aluminium extrudé : 40 x 14 mm </w:t>
      </w:r>
      <w:r w:rsidRPr="00071B69">
        <w:rPr>
          <w:sz w:val="18"/>
          <w:szCs w:val="18"/>
          <w:lang w:val="fr-FR"/>
        </w:rPr>
        <w:br/>
        <w:t>• Moment d'inertie minimum Iy = 37,137.103 mm4</w:t>
      </w:r>
      <w:r w:rsidRPr="00071B69">
        <w:rPr>
          <w:sz w:val="18"/>
          <w:szCs w:val="18"/>
          <w:lang w:val="fr-FR"/>
        </w:rPr>
        <w:br/>
        <w:t>• Supports de lames prémontés sur le porteur SD.014</w:t>
      </w:r>
    </w:p>
    <w:p w:rsidR="00882047" w:rsidRPr="00071B69" w:rsidRDefault="00882047"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Montage du porteur directement sur une structure portante</w:t>
      </w:r>
      <w:r w:rsidRPr="00071B69">
        <w:rPr>
          <w:sz w:val="18"/>
          <w:szCs w:val="18"/>
          <w:lang w:val="fr-FR"/>
        </w:rPr>
        <w:br/>
        <w:t>• éléments de fixation en matériau résistant à la corrosion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Support de lames en plastique POM (résistant aux UV) SE.084.13 pour angle extérieur et SE.084.14 pour angle intérieur</w:t>
      </w:r>
    </w:p>
    <w:p w:rsidR="00882047" w:rsidRPr="00071B69" w:rsidRDefault="00882047"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882047" w:rsidP="00071B69">
      <w:pPr>
        <w:tabs>
          <w:tab w:val="left" w:pos="-4111"/>
        </w:tabs>
        <w:spacing w:line="240" w:lineRule="auto"/>
        <w:rPr>
          <w:sz w:val="18"/>
          <w:szCs w:val="18"/>
          <w:lang w:val="fr-FR"/>
        </w:rPr>
      </w:pPr>
      <w:r w:rsidRPr="00071B69">
        <w:rPr>
          <w:sz w:val="18"/>
          <w:szCs w:val="18"/>
          <w:lang w:val="fr-FR"/>
        </w:rPr>
        <w:br w:type="page"/>
      </w:r>
    </w:p>
    <w:p w:rsidR="006920D5" w:rsidRPr="00866EA3" w:rsidRDefault="006920D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HV_S_1_0311 SE.130.01-SD.088.71-SD.100-SD.100.99</w:t>
      </w:r>
    </w:p>
    <w:p w:rsidR="007E3718" w:rsidRDefault="007E3718" w:rsidP="00071B69">
      <w:pPr>
        <w:tabs>
          <w:tab w:val="left" w:pos="-4111"/>
        </w:tabs>
        <w:spacing w:line="240" w:lineRule="auto"/>
        <w:rPr>
          <w:sz w:val="18"/>
          <w:szCs w:val="18"/>
          <w:lang w:val="fr-FR"/>
        </w:rPr>
      </w:pPr>
    </w:p>
    <w:p w:rsidR="006920D5" w:rsidRPr="00071B69" w:rsidRDefault="006920D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920D5" w:rsidRPr="00071B69" w:rsidRDefault="006920D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920D5" w:rsidRPr="00071B69" w:rsidRDefault="006920D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Supports de lames et plaque d'assise prémontés sur le porteur SD.100</w:t>
      </w:r>
      <w:r w:rsidRPr="00071B69">
        <w:rPr>
          <w:sz w:val="18"/>
          <w:szCs w:val="18"/>
          <w:lang w:val="fr-FR"/>
        </w:rPr>
        <w:br/>
        <w:t>• Porteur fermé sur la face d'about au moyen d'une plaquette de fermeture en aluminium SD.100.99</w:t>
      </w:r>
    </w:p>
    <w:p w:rsidR="006920D5" w:rsidRPr="00071B69" w:rsidRDefault="006920D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Plaque d'assise SD.088.71 en aluminium : (bxh) 80 x 250 mm – 20 mm épaisseur de plaque</w:t>
      </w:r>
      <w:r w:rsidRPr="00071B69">
        <w:rPr>
          <w:sz w:val="18"/>
          <w:szCs w:val="18"/>
          <w:lang w:val="fr-FR"/>
        </w:rPr>
        <w:br/>
        <w:t>• Console contre la partie plaque d'assise dotée de deux rainures ø 11x20 mm dans le sens horizontal et le sens vertical pour montage simple de la console à couteau sur la façade </w:t>
      </w:r>
      <w:r w:rsidRPr="00071B69">
        <w:rPr>
          <w:sz w:val="18"/>
          <w:szCs w:val="18"/>
          <w:lang w:val="fr-FR"/>
        </w:rPr>
        <w:br/>
        <w:t>• Plaque d'assise dotée d'une plaquette de réglage avec vis de fixation, pour alignement horizontal correct du porteur.</w:t>
      </w:r>
      <w:r w:rsidRPr="00071B69">
        <w:rPr>
          <w:sz w:val="18"/>
          <w:szCs w:val="18"/>
          <w:lang w:val="fr-FR"/>
        </w:rPr>
        <w:br/>
        <w:t>• éléments de fixation en matériau résistant à la corrosion.</w:t>
      </w:r>
    </w:p>
    <w:p w:rsidR="006920D5" w:rsidRPr="00071B69" w:rsidRDefault="006920D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Plaque d'assise en acier type SD.088.23 pour angle extérieur et type SD.088.24 pour angle intérieur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920D5" w:rsidRPr="00071B69" w:rsidRDefault="006920D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6920D5" w:rsidRPr="00071B69" w:rsidRDefault="006920D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920D5" w:rsidRPr="00071B69" w:rsidRDefault="006920D5" w:rsidP="00071B69">
      <w:pPr>
        <w:tabs>
          <w:tab w:val="left" w:pos="-4111"/>
        </w:tabs>
        <w:spacing w:line="240" w:lineRule="auto"/>
        <w:rPr>
          <w:sz w:val="18"/>
          <w:szCs w:val="18"/>
          <w:lang w:val="fr-FR"/>
        </w:rPr>
      </w:pPr>
      <w:r w:rsidRPr="00071B69">
        <w:rPr>
          <w:sz w:val="18"/>
          <w:szCs w:val="18"/>
          <w:lang w:val="fr-FR"/>
        </w:rPr>
        <w:br w:type="page"/>
      </w:r>
    </w:p>
    <w:p w:rsidR="00912639" w:rsidRPr="00866EA3" w:rsidRDefault="00912639"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HV_S_1_0316 SE.130.01-SD.089.01(A)-SD.054-SC.200</w:t>
      </w:r>
    </w:p>
    <w:p w:rsidR="007E3718" w:rsidRDefault="007E3718" w:rsidP="00071B69">
      <w:pPr>
        <w:tabs>
          <w:tab w:val="left" w:pos="-4111"/>
        </w:tabs>
        <w:spacing w:line="240" w:lineRule="auto"/>
        <w:rPr>
          <w:sz w:val="18"/>
          <w:szCs w:val="18"/>
          <w:lang w:val="fr-FR"/>
        </w:rPr>
      </w:pPr>
    </w:p>
    <w:p w:rsidR="00912639" w:rsidRPr="00071B69" w:rsidRDefault="00912639"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912639" w:rsidRPr="00071B69" w:rsidRDefault="00912639"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912639" w:rsidRPr="00071B69" w:rsidRDefault="00912639"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912639" w:rsidRPr="00071B69" w:rsidRDefault="00912639"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912639" w:rsidRPr="00866EA3" w:rsidRDefault="00912639"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sz w:val="18"/>
          <w:szCs w:val="18"/>
        </w:rPr>
      </w:pPr>
      <w:r w:rsidRPr="00866EA3">
        <w:rPr>
          <w:sz w:val="18"/>
          <w:szCs w:val="18"/>
        </w:rPr>
        <w:br w:type="page"/>
      </w:r>
      <w:r w:rsidRPr="00866EA3">
        <w:rPr>
          <w:rFonts w:ascii="Tahoma" w:eastAsia="Times New Roman" w:hAnsi="Tahoma" w:cs="Times New Roman"/>
          <w:b/>
          <w:color w:val="FF0000"/>
          <w:sz w:val="24"/>
          <w:szCs w:val="24"/>
          <w:lang w:eastAsia="nl-NL"/>
        </w:rPr>
        <w:lastRenderedPageBreak/>
        <w:t>HV_S_1_0317 SE.130.01-SD.089.01(B)-SD.054-SC.200</w:t>
      </w:r>
    </w:p>
    <w:p w:rsidR="007E3718" w:rsidRDefault="007E3718" w:rsidP="00071B69">
      <w:pPr>
        <w:tabs>
          <w:tab w:val="left" w:pos="-4111"/>
        </w:tabs>
        <w:spacing w:line="240" w:lineRule="auto"/>
        <w:rPr>
          <w:sz w:val="18"/>
          <w:szCs w:val="18"/>
          <w:lang w:val="fr-FR"/>
        </w:rPr>
      </w:pPr>
    </w:p>
    <w:p w:rsidR="00912639" w:rsidRPr="00071B69" w:rsidRDefault="00912639"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912639" w:rsidRPr="00071B69" w:rsidRDefault="00912639"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912639" w:rsidRPr="00071B69" w:rsidRDefault="00912639"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912639" w:rsidRPr="00071B69" w:rsidRDefault="00912639"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912639" w:rsidRPr="00866EA3" w:rsidRDefault="00912639"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sz w:val="18"/>
          <w:szCs w:val="18"/>
        </w:rPr>
      </w:pPr>
      <w:r w:rsidRPr="00866EA3">
        <w:rPr>
          <w:sz w:val="18"/>
          <w:szCs w:val="18"/>
        </w:rPr>
        <w:br w:type="page"/>
      </w:r>
      <w:r w:rsidRPr="00866EA3">
        <w:rPr>
          <w:rFonts w:ascii="Tahoma" w:eastAsia="Times New Roman" w:hAnsi="Tahoma" w:cs="Times New Roman"/>
          <w:b/>
          <w:color w:val="FF0000"/>
          <w:sz w:val="24"/>
          <w:szCs w:val="24"/>
          <w:lang w:eastAsia="nl-NL"/>
        </w:rPr>
        <w:lastRenderedPageBreak/>
        <w:t>HV_S_1_0318 SE.130.01-SD.089.01(C)-SD.054-SC.200</w:t>
      </w:r>
    </w:p>
    <w:p w:rsidR="007E3718" w:rsidRDefault="007E3718" w:rsidP="00071B69">
      <w:pPr>
        <w:tabs>
          <w:tab w:val="left" w:pos="-4111"/>
        </w:tabs>
        <w:spacing w:line="240" w:lineRule="auto"/>
        <w:rPr>
          <w:sz w:val="18"/>
          <w:szCs w:val="18"/>
          <w:lang w:val="fr-FR"/>
        </w:rPr>
      </w:pPr>
    </w:p>
    <w:p w:rsidR="00912639" w:rsidRPr="00071B69" w:rsidRDefault="00912639"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912639" w:rsidRPr="00071B69" w:rsidRDefault="00912639"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912639" w:rsidRPr="00071B69" w:rsidRDefault="00912639"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912639" w:rsidRPr="00071B69" w:rsidRDefault="00912639"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C : épaisseur de l'ensemble de façade de 100 à 200 mm </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912639" w:rsidRPr="00071B69" w:rsidRDefault="00912639"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912639" w:rsidRPr="00071B69" w:rsidRDefault="00912639"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912639" w:rsidRPr="00071B69" w:rsidRDefault="00912639"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FD3D40" w:rsidRPr="00071B69" w:rsidRDefault="00C76B51"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sz w:val="18"/>
          <w:szCs w:val="18"/>
          <w:lang w:val="fr-FR"/>
        </w:rPr>
      </w:pPr>
      <w:r w:rsidRPr="00071B69">
        <w:rPr>
          <w:sz w:val="18"/>
          <w:szCs w:val="18"/>
          <w:lang w:val="fr-FR"/>
        </w:rPr>
        <w:br w:type="page"/>
      </w:r>
      <w:r w:rsidR="00FD3D40" w:rsidRPr="00866EA3">
        <w:rPr>
          <w:rFonts w:ascii="Tahoma" w:eastAsia="Times New Roman" w:hAnsi="Tahoma" w:cs="Times New Roman"/>
          <w:b/>
          <w:color w:val="FF0000"/>
          <w:sz w:val="24"/>
          <w:szCs w:val="24"/>
          <w:lang w:eastAsia="nl-NL"/>
        </w:rPr>
        <w:lastRenderedPageBreak/>
        <w:t>HV_S_1_0319 SE.130.01-SD.089.02(A)-SD.054-SC.200</w:t>
      </w:r>
    </w:p>
    <w:p w:rsidR="007E3718" w:rsidRDefault="007E3718" w:rsidP="00071B69">
      <w:pPr>
        <w:tabs>
          <w:tab w:val="left" w:pos="-4111"/>
        </w:tabs>
        <w:spacing w:line="240" w:lineRule="auto"/>
        <w:rPr>
          <w:sz w:val="18"/>
          <w:szCs w:val="18"/>
          <w:lang w:val="fr-FR"/>
        </w:rPr>
      </w:pPr>
    </w:p>
    <w:p w:rsidR="00FD3D40" w:rsidRPr="00071B69" w:rsidRDefault="00FD3D4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FD3D40" w:rsidRPr="00071B69" w:rsidRDefault="00FD3D4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FD3D40" w:rsidRPr="00071B69" w:rsidRDefault="00FD3D4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FD3D40" w:rsidRPr="00071B69" w:rsidRDefault="00FD3D4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FD3D40" w:rsidRPr="00071B69" w:rsidRDefault="00FD3D40" w:rsidP="00071B69">
      <w:pPr>
        <w:tabs>
          <w:tab w:val="left" w:pos="-4111"/>
        </w:tabs>
        <w:spacing w:line="240" w:lineRule="auto"/>
        <w:rPr>
          <w:sz w:val="18"/>
          <w:szCs w:val="18"/>
          <w:lang w:val="fr-FR"/>
        </w:rPr>
      </w:pPr>
      <w:r w:rsidRPr="00071B69">
        <w:rPr>
          <w:sz w:val="18"/>
          <w:szCs w:val="18"/>
          <w:lang w:val="fr-FR"/>
        </w:rPr>
        <w:br w:type="page"/>
      </w:r>
    </w:p>
    <w:p w:rsidR="00FD3D40" w:rsidRPr="00866EA3" w:rsidRDefault="00FD3D4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HV_S_1_0320 SE.130.01-SD.089.02(B)-SD.054-SC.200</w:t>
      </w:r>
    </w:p>
    <w:p w:rsidR="007E3718" w:rsidRDefault="007E3718" w:rsidP="00071B69">
      <w:pPr>
        <w:tabs>
          <w:tab w:val="left" w:pos="-4111"/>
        </w:tabs>
        <w:spacing w:line="240" w:lineRule="auto"/>
        <w:rPr>
          <w:sz w:val="18"/>
          <w:szCs w:val="18"/>
          <w:lang w:val="fr-FR"/>
        </w:rPr>
      </w:pPr>
    </w:p>
    <w:p w:rsidR="00FD3D40" w:rsidRPr="00071B69" w:rsidRDefault="00FD3D4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FD3D40" w:rsidRPr="00071B69" w:rsidRDefault="00FD3D4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FD3D40" w:rsidRPr="00071B69" w:rsidRDefault="00FD3D4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FD3D40" w:rsidRPr="00071B69" w:rsidRDefault="00FD3D4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FD3D40" w:rsidRPr="00071B69" w:rsidRDefault="00FD3D40" w:rsidP="00071B69">
      <w:pPr>
        <w:tabs>
          <w:tab w:val="left" w:pos="-4111"/>
        </w:tabs>
        <w:spacing w:line="240" w:lineRule="auto"/>
        <w:rPr>
          <w:sz w:val="18"/>
          <w:szCs w:val="18"/>
          <w:lang w:val="fr-FR"/>
        </w:rPr>
      </w:pPr>
      <w:r w:rsidRPr="00071B69">
        <w:rPr>
          <w:sz w:val="18"/>
          <w:szCs w:val="18"/>
          <w:lang w:val="fr-FR"/>
        </w:rPr>
        <w:br w:type="page"/>
      </w:r>
    </w:p>
    <w:p w:rsidR="00FD3D40" w:rsidRPr="00866EA3" w:rsidRDefault="00FD3D40"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HV_S_1_0321 SE.130.01-SD.089.02(C)-SD.054-SC.200</w:t>
      </w:r>
    </w:p>
    <w:p w:rsidR="007E3718" w:rsidRDefault="007E3718" w:rsidP="00071B69">
      <w:pPr>
        <w:tabs>
          <w:tab w:val="left" w:pos="-4111"/>
        </w:tabs>
        <w:spacing w:line="240" w:lineRule="auto"/>
        <w:rPr>
          <w:sz w:val="18"/>
          <w:szCs w:val="18"/>
          <w:lang w:val="fr-FR"/>
        </w:rPr>
      </w:pPr>
    </w:p>
    <w:p w:rsidR="00FD3D40" w:rsidRPr="00071B69" w:rsidRDefault="00FD3D40"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FD3D40" w:rsidRPr="00071B69" w:rsidRDefault="00FD3D40"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FD3D40" w:rsidRPr="00071B69" w:rsidRDefault="00FD3D40"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p>
    <w:p w:rsidR="00FD3D40" w:rsidRPr="00071B69" w:rsidRDefault="00FD3D40"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C : épaisseur de l'ensemble de façade de 100 à 200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t>Bandeau </w:t>
      </w:r>
      <w:r w:rsidRPr="00071B69">
        <w:rPr>
          <w:sz w:val="18"/>
          <w:szCs w:val="18"/>
          <w:lang w:val="fr-FR"/>
        </w:rPr>
        <w:br/>
        <w:t>• Bandeau SC.200 en aluminium extrudé : 200 x 12 mm</w:t>
      </w:r>
      <w:r w:rsidRPr="00071B69">
        <w:rPr>
          <w:sz w:val="18"/>
          <w:szCs w:val="18"/>
          <w:lang w:val="fr-FR"/>
        </w:rPr>
        <w:br/>
        <w:t>• Moments d'inertie minimum Iy = 2199551.104 mm4 (axe fort) ë ; Iz = 76551.104 mm4, pour une épaisseur de matériau de 2,3 mm minimum </w:t>
      </w:r>
      <w:r w:rsidRPr="00071B69">
        <w:rPr>
          <w:sz w:val="18"/>
          <w:szCs w:val="18"/>
          <w:lang w:val="fr-FR"/>
        </w:rPr>
        <w:br/>
        <w:t>• Fixation au porteur au moyen d'une partie fixation SC.087.11 et SC.087.12 (fixation de jointoyage)</w:t>
      </w:r>
    </w:p>
    <w:p w:rsidR="00FD3D40" w:rsidRPr="00071B69" w:rsidRDefault="00FD3D40"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Fixation du bandeau de finition SC.087.13 pour angle extérieur et SC.087.14 pour angle intérieur ; SC.090 pour fixation d'angle final ; SC.091 pour fixation latérale</w:t>
      </w:r>
      <w:r w:rsidRPr="00071B69">
        <w:rPr>
          <w:sz w:val="18"/>
          <w:szCs w:val="18"/>
          <w:lang w:val="fr-FR"/>
        </w:rPr>
        <w:br/>
        <w:t>• Tirant réglable TR.054.01 pour fixation supplémentaire à la façade en cas de porte-à-faux, charge de vent important(e) etc.</w:t>
      </w:r>
    </w:p>
    <w:p w:rsidR="00FD3D40" w:rsidRPr="00071B69" w:rsidRDefault="00FD3D40"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133.3mm sous la pente de lame de 59° (par rapport au sens horizontal) et un bandeau comme finition</w:t>
      </w:r>
    </w:p>
    <w:p w:rsidR="00FD3D40" w:rsidRPr="00071B69" w:rsidRDefault="00FD3D40" w:rsidP="00071B69">
      <w:pPr>
        <w:tabs>
          <w:tab w:val="left" w:pos="-4111"/>
        </w:tabs>
        <w:spacing w:line="240" w:lineRule="auto"/>
        <w:rPr>
          <w:sz w:val="18"/>
          <w:szCs w:val="18"/>
          <w:lang w:val="fr-FR"/>
        </w:rPr>
      </w:pPr>
      <w:r w:rsidRPr="00071B69">
        <w:rPr>
          <w:sz w:val="18"/>
          <w:szCs w:val="18"/>
          <w:lang w:val="fr-FR"/>
        </w:rPr>
        <w:lastRenderedPageBreak/>
        <w:t>Dimensions </w:t>
      </w:r>
      <w:r w:rsidRPr="00071B69">
        <w:rPr>
          <w:sz w:val="18"/>
          <w:szCs w:val="18"/>
          <w:lang w:val="fr-FR"/>
        </w:rPr>
        <w:br/>
        <w:t>• Les dimensions maximum possibles dépendent de la charge locale de vent "qb"</w:t>
      </w:r>
    </w:p>
    <w:p w:rsidR="00FD3D40" w:rsidRPr="00071B69" w:rsidRDefault="00FD3D40" w:rsidP="00071B69">
      <w:pPr>
        <w:tabs>
          <w:tab w:val="left" w:pos="-4111"/>
        </w:tabs>
        <w:spacing w:line="240" w:lineRule="auto"/>
        <w:rPr>
          <w:sz w:val="18"/>
          <w:szCs w:val="18"/>
          <w:lang w:val="fr-FR"/>
        </w:rPr>
      </w:pPr>
      <w:r w:rsidRPr="00071B69">
        <w:rPr>
          <w:sz w:val="18"/>
          <w:szCs w:val="18"/>
          <w:lang w:val="fr-FR"/>
        </w:rPr>
        <w:br w:type="page"/>
      </w:r>
    </w:p>
    <w:p w:rsidR="00C76B51" w:rsidRPr="00866EA3" w:rsidRDefault="00C76B51"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HV_S_1_0322 SE.130.01-SD.089.01(A)-SD.054-SD.054.98</w:t>
      </w:r>
    </w:p>
    <w:p w:rsidR="007E3718" w:rsidRDefault="007E3718" w:rsidP="00071B69">
      <w:pPr>
        <w:tabs>
          <w:tab w:val="left" w:pos="-4111"/>
        </w:tabs>
        <w:spacing w:line="240" w:lineRule="auto"/>
        <w:rPr>
          <w:sz w:val="18"/>
          <w:szCs w:val="18"/>
          <w:lang w:val="fr-FR"/>
        </w:rPr>
      </w:pPr>
    </w:p>
    <w:p w:rsidR="00C76B51" w:rsidRPr="00071B69" w:rsidRDefault="00C76B51"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C76B51" w:rsidRPr="00071B69" w:rsidRDefault="00C76B51"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C76B51" w:rsidRPr="00071B69" w:rsidRDefault="00C76B51"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C76B51" w:rsidRPr="00071B69" w:rsidRDefault="00C76B51"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C76B51" w:rsidRPr="00071B69" w:rsidRDefault="00C76B51"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C76B51" w:rsidRPr="00071B69" w:rsidRDefault="00C76B51"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C76B51" w:rsidRPr="00071B69" w:rsidRDefault="00C76B51"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C76B51" w:rsidRPr="00071B69" w:rsidRDefault="00C76B51" w:rsidP="00071B69">
      <w:pPr>
        <w:tabs>
          <w:tab w:val="left" w:pos="-4111"/>
        </w:tabs>
        <w:spacing w:line="240" w:lineRule="auto"/>
        <w:rPr>
          <w:sz w:val="18"/>
          <w:szCs w:val="18"/>
          <w:lang w:val="fr-FR"/>
        </w:rPr>
      </w:pPr>
      <w:r w:rsidRPr="00071B69">
        <w:rPr>
          <w:sz w:val="18"/>
          <w:szCs w:val="18"/>
          <w:lang w:val="fr-FR"/>
        </w:rPr>
        <w:br w:type="page"/>
      </w:r>
    </w:p>
    <w:p w:rsidR="00C76B51" w:rsidRPr="00866EA3" w:rsidRDefault="00C76B51"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HV_S_1_0323 SE.130.01-SD.089.01(B)-SD.054-SD.054.98</w:t>
      </w:r>
    </w:p>
    <w:p w:rsidR="007E3718" w:rsidRDefault="007E3718" w:rsidP="00071B69">
      <w:pPr>
        <w:tabs>
          <w:tab w:val="left" w:pos="-4111"/>
        </w:tabs>
        <w:spacing w:line="240" w:lineRule="auto"/>
        <w:rPr>
          <w:sz w:val="18"/>
          <w:szCs w:val="18"/>
          <w:lang w:val="fr-FR"/>
        </w:rPr>
      </w:pPr>
    </w:p>
    <w:p w:rsidR="00C76B51" w:rsidRPr="00071B69" w:rsidRDefault="00C76B51"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C76B51" w:rsidRPr="00071B69" w:rsidRDefault="00C76B51"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C76B51" w:rsidRPr="00071B69" w:rsidRDefault="00C76B51"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C76B51" w:rsidRPr="00071B69" w:rsidRDefault="00C76B51"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C76B51" w:rsidRPr="00071B69" w:rsidRDefault="00C76B51"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C76B51" w:rsidRPr="00071B69" w:rsidRDefault="00C76B51"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C76B51" w:rsidRPr="00071B69" w:rsidRDefault="00C76B51"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C76B51" w:rsidRPr="00071B69" w:rsidRDefault="00C76B51" w:rsidP="00071B69">
      <w:pPr>
        <w:tabs>
          <w:tab w:val="left" w:pos="-4111"/>
        </w:tabs>
        <w:spacing w:line="240" w:lineRule="auto"/>
        <w:rPr>
          <w:sz w:val="18"/>
          <w:szCs w:val="18"/>
          <w:lang w:val="fr-FR"/>
        </w:rPr>
      </w:pPr>
      <w:r w:rsidRPr="00071B69">
        <w:rPr>
          <w:sz w:val="18"/>
          <w:szCs w:val="18"/>
          <w:lang w:val="fr-FR"/>
        </w:rPr>
        <w:br w:type="page"/>
      </w:r>
    </w:p>
    <w:p w:rsidR="00C76B51" w:rsidRPr="00866EA3" w:rsidRDefault="00C76B51"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HV_S_1_0324 SE.130.01-SD.089.01(C)-SD.054-SD.054.98</w:t>
      </w:r>
    </w:p>
    <w:p w:rsidR="007E3718" w:rsidRDefault="007E3718" w:rsidP="00071B69">
      <w:pPr>
        <w:tabs>
          <w:tab w:val="left" w:pos="-4111"/>
        </w:tabs>
        <w:spacing w:line="240" w:lineRule="auto"/>
        <w:rPr>
          <w:sz w:val="18"/>
          <w:szCs w:val="18"/>
          <w:lang w:val="fr-FR"/>
        </w:rPr>
      </w:pPr>
    </w:p>
    <w:p w:rsidR="00C76B51" w:rsidRPr="00071B69" w:rsidRDefault="00C76B51"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C76B51" w:rsidRPr="00071B69" w:rsidRDefault="00C76B51"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C76B51" w:rsidRPr="00071B69" w:rsidRDefault="00C76B51"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C76B51" w:rsidRPr="00071B69" w:rsidRDefault="00C76B51"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C76B51" w:rsidRPr="00071B69" w:rsidRDefault="00C76B51"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C : épaisseur de l'ensemble de façade de 100 à 200 mm </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C76B51" w:rsidRPr="00071B69" w:rsidRDefault="00C76B51"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C76B51" w:rsidRPr="00071B69" w:rsidRDefault="00C76B51"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C76B51" w:rsidRPr="00071B69" w:rsidRDefault="00C76B51"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22D35" w:rsidRPr="00071B69" w:rsidRDefault="00622D35" w:rsidP="00071B69">
      <w:pPr>
        <w:tabs>
          <w:tab w:val="left" w:pos="-4111"/>
        </w:tabs>
        <w:spacing w:line="240" w:lineRule="auto"/>
        <w:rPr>
          <w:sz w:val="18"/>
          <w:szCs w:val="18"/>
          <w:lang w:val="fr-FR"/>
        </w:rPr>
      </w:pPr>
      <w:r w:rsidRPr="00071B69">
        <w:rPr>
          <w:sz w:val="18"/>
          <w:szCs w:val="18"/>
          <w:lang w:val="fr-FR"/>
        </w:rPr>
        <w:br w:type="page"/>
      </w:r>
    </w:p>
    <w:p w:rsidR="00622D35" w:rsidRPr="00866EA3" w:rsidRDefault="00622D3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HV_S_1_0325 SE.130.01-SD.089.02(A)-SD.054-SD.054.98</w:t>
      </w:r>
    </w:p>
    <w:p w:rsidR="007E3718" w:rsidRDefault="007E3718" w:rsidP="00071B69">
      <w:pPr>
        <w:tabs>
          <w:tab w:val="left" w:pos="-4111"/>
        </w:tabs>
        <w:spacing w:line="240" w:lineRule="auto"/>
        <w:rPr>
          <w:sz w:val="18"/>
          <w:szCs w:val="18"/>
          <w:lang w:val="fr-FR"/>
        </w:rPr>
      </w:pPr>
    </w:p>
    <w:p w:rsidR="00622D35" w:rsidRPr="00071B69" w:rsidRDefault="00622D3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22D35" w:rsidRPr="00071B69" w:rsidRDefault="00622D3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22D35" w:rsidRPr="00071B69" w:rsidRDefault="00622D3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622D35" w:rsidRPr="00071B69" w:rsidRDefault="00622D3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22D35" w:rsidRPr="00071B69" w:rsidRDefault="00622D3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22D35" w:rsidRPr="00071B69" w:rsidRDefault="00622D3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622D35" w:rsidRPr="00071B69" w:rsidRDefault="00622D3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22D35" w:rsidRPr="00071B69" w:rsidRDefault="00622D35" w:rsidP="00071B69">
      <w:pPr>
        <w:tabs>
          <w:tab w:val="left" w:pos="-4111"/>
        </w:tabs>
        <w:spacing w:line="240" w:lineRule="auto"/>
        <w:rPr>
          <w:sz w:val="18"/>
          <w:szCs w:val="18"/>
          <w:lang w:val="fr-FR"/>
        </w:rPr>
      </w:pPr>
      <w:r w:rsidRPr="00071B69">
        <w:rPr>
          <w:sz w:val="18"/>
          <w:szCs w:val="18"/>
          <w:lang w:val="fr-FR"/>
        </w:rPr>
        <w:br w:type="page"/>
      </w:r>
    </w:p>
    <w:p w:rsidR="00622D35" w:rsidRPr="00866EA3" w:rsidRDefault="00622D3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HV_S_1_0326 SE.130.01-SD.089.02(B)-SD.054-SD.054.98</w:t>
      </w:r>
    </w:p>
    <w:p w:rsidR="007E3718" w:rsidRDefault="007E3718" w:rsidP="00071B69">
      <w:pPr>
        <w:tabs>
          <w:tab w:val="left" w:pos="-4111"/>
        </w:tabs>
        <w:spacing w:line="240" w:lineRule="auto"/>
        <w:rPr>
          <w:sz w:val="18"/>
          <w:szCs w:val="18"/>
          <w:lang w:val="fr-FR"/>
        </w:rPr>
      </w:pPr>
    </w:p>
    <w:p w:rsidR="00622D35" w:rsidRPr="00071B69" w:rsidRDefault="00622D3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22D35" w:rsidRPr="00071B69" w:rsidRDefault="00622D3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22D35" w:rsidRPr="00071B69" w:rsidRDefault="00622D3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622D35" w:rsidRPr="00071B69" w:rsidRDefault="00622D3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22D35" w:rsidRPr="00071B69" w:rsidRDefault="00622D3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22D35" w:rsidRPr="00071B69" w:rsidRDefault="00622D3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622D35" w:rsidRPr="00071B69" w:rsidRDefault="00622D3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22D35" w:rsidRPr="00071B69" w:rsidRDefault="00622D35" w:rsidP="00071B69">
      <w:pPr>
        <w:tabs>
          <w:tab w:val="left" w:pos="-4111"/>
        </w:tabs>
        <w:spacing w:line="240" w:lineRule="auto"/>
        <w:rPr>
          <w:sz w:val="18"/>
          <w:szCs w:val="18"/>
          <w:lang w:val="fr-FR"/>
        </w:rPr>
      </w:pPr>
      <w:r w:rsidRPr="00071B69">
        <w:rPr>
          <w:sz w:val="18"/>
          <w:szCs w:val="18"/>
          <w:lang w:val="fr-FR"/>
        </w:rPr>
        <w:br w:type="page"/>
      </w:r>
    </w:p>
    <w:p w:rsidR="00622D35" w:rsidRPr="00866EA3" w:rsidRDefault="00622D3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HV_S_1_0327 SE.130.01-SD.089.02(C)-SD.054-SD.054.98</w:t>
      </w:r>
    </w:p>
    <w:p w:rsidR="007E3718" w:rsidRDefault="007E3718" w:rsidP="00071B69">
      <w:pPr>
        <w:tabs>
          <w:tab w:val="left" w:pos="-4111"/>
        </w:tabs>
        <w:spacing w:line="240" w:lineRule="auto"/>
        <w:rPr>
          <w:sz w:val="18"/>
          <w:szCs w:val="18"/>
          <w:lang w:val="fr-FR"/>
        </w:rPr>
      </w:pPr>
    </w:p>
    <w:p w:rsidR="00622D35" w:rsidRPr="00071B69" w:rsidRDefault="00622D3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22D35" w:rsidRPr="00071B69" w:rsidRDefault="00622D3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22D35" w:rsidRPr="00071B69" w:rsidRDefault="00622D3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22D35" w:rsidRPr="00071B69" w:rsidRDefault="00622D3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SD.054 en aluminium extrudé : 40 x 54 mm </w:t>
      </w:r>
      <w:r w:rsidRPr="00071B69">
        <w:rPr>
          <w:sz w:val="18"/>
          <w:szCs w:val="18"/>
          <w:lang w:val="fr-FR"/>
        </w:rPr>
        <w:br/>
        <w:t>• Moment d'inertie minimum Iy = 208,672.103 mm4</w:t>
      </w:r>
      <w:r w:rsidRPr="00071B69">
        <w:rPr>
          <w:sz w:val="18"/>
          <w:szCs w:val="18"/>
          <w:lang w:val="fr-FR"/>
        </w:rPr>
        <w:br/>
        <w:t>• Face supérieure du porteur dotée d'une rainure de 6,5 mm de large - pour montage sur console à couteau </w:t>
      </w:r>
      <w:r w:rsidRPr="00071B69">
        <w:rPr>
          <w:sz w:val="18"/>
          <w:szCs w:val="18"/>
          <w:lang w:val="fr-FR"/>
        </w:rPr>
        <w:br/>
        <w:t>• Supports de lames prémontés sur le porteur SD.054</w:t>
      </w:r>
      <w:r w:rsidRPr="00071B69">
        <w:rPr>
          <w:sz w:val="18"/>
          <w:szCs w:val="18"/>
          <w:lang w:val="fr-FR"/>
        </w:rPr>
        <w:br/>
        <w:t>• Porteur fermé sur la face d'about au moyen d'un capuchon en plastique SD.054.98</w:t>
      </w:r>
    </w:p>
    <w:p w:rsidR="00622D35" w:rsidRPr="00071B69" w:rsidRDefault="00622D3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C : épaisseur de l'ensemble de façade de 100 à 200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22D35" w:rsidRPr="00071B69" w:rsidRDefault="00622D3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22D35" w:rsidRPr="00071B69" w:rsidRDefault="00622D3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 capuchon en plastique</w:t>
      </w:r>
    </w:p>
    <w:p w:rsidR="00622D35" w:rsidRPr="00071B69" w:rsidRDefault="00622D3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920D5" w:rsidRPr="00071B69" w:rsidRDefault="006920D5" w:rsidP="00071B69">
      <w:pPr>
        <w:tabs>
          <w:tab w:val="left" w:pos="-4111"/>
        </w:tabs>
        <w:spacing w:line="240" w:lineRule="auto"/>
        <w:rPr>
          <w:sz w:val="18"/>
          <w:szCs w:val="18"/>
          <w:lang w:val="fr-FR"/>
        </w:rPr>
      </w:pPr>
      <w:r w:rsidRPr="00071B69">
        <w:rPr>
          <w:sz w:val="18"/>
          <w:szCs w:val="18"/>
          <w:lang w:val="fr-FR"/>
        </w:rPr>
        <w:br w:type="page"/>
      </w:r>
    </w:p>
    <w:p w:rsidR="006920D5" w:rsidRPr="00866EA3" w:rsidRDefault="006920D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HV_S_1_0328 SE.130.01-SD.089.01(A)-SD.100-SD.100.99</w:t>
      </w:r>
    </w:p>
    <w:p w:rsidR="007E3718" w:rsidRDefault="007E3718" w:rsidP="00071B69">
      <w:pPr>
        <w:tabs>
          <w:tab w:val="left" w:pos="-4111"/>
        </w:tabs>
        <w:spacing w:line="240" w:lineRule="auto"/>
        <w:rPr>
          <w:sz w:val="18"/>
          <w:szCs w:val="18"/>
          <w:lang w:val="fr-FR"/>
        </w:rPr>
      </w:pPr>
    </w:p>
    <w:p w:rsidR="006920D5" w:rsidRPr="00071B69" w:rsidRDefault="006920D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920D5" w:rsidRPr="00071B69" w:rsidRDefault="006920D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920D5" w:rsidRPr="00071B69" w:rsidRDefault="006920D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6920D5" w:rsidRPr="00071B69" w:rsidRDefault="006920D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920D5" w:rsidRPr="00071B69" w:rsidRDefault="006920D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920D5" w:rsidRPr="00071B69" w:rsidRDefault="006920D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6920D5" w:rsidRPr="00071B69" w:rsidRDefault="006920D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920D5" w:rsidRPr="00071B69" w:rsidRDefault="006920D5" w:rsidP="00071B69">
      <w:pPr>
        <w:tabs>
          <w:tab w:val="left" w:pos="-4111"/>
        </w:tabs>
        <w:spacing w:line="240" w:lineRule="auto"/>
        <w:rPr>
          <w:sz w:val="18"/>
          <w:szCs w:val="18"/>
          <w:lang w:val="fr-FR"/>
        </w:rPr>
      </w:pPr>
      <w:r w:rsidRPr="00071B69">
        <w:rPr>
          <w:sz w:val="18"/>
          <w:szCs w:val="18"/>
          <w:lang w:val="fr-FR"/>
        </w:rPr>
        <w:br w:type="page"/>
      </w:r>
    </w:p>
    <w:p w:rsidR="006920D5" w:rsidRPr="00866EA3" w:rsidRDefault="006920D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HV_S_1_0329 SE.130.01-SD.089.01(B)-SD.100-SD.100.99</w:t>
      </w:r>
    </w:p>
    <w:p w:rsidR="007E3718" w:rsidRDefault="007E3718" w:rsidP="00071B69">
      <w:pPr>
        <w:tabs>
          <w:tab w:val="left" w:pos="-4111"/>
        </w:tabs>
        <w:spacing w:line="240" w:lineRule="auto"/>
        <w:rPr>
          <w:sz w:val="18"/>
          <w:szCs w:val="18"/>
          <w:lang w:val="fr-FR"/>
        </w:rPr>
      </w:pPr>
    </w:p>
    <w:p w:rsidR="006920D5" w:rsidRPr="00071B69" w:rsidRDefault="006920D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920D5" w:rsidRPr="00071B69" w:rsidRDefault="006920D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920D5" w:rsidRPr="00071B69" w:rsidRDefault="006920D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6920D5" w:rsidRPr="00071B69" w:rsidRDefault="006920D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920D5" w:rsidRPr="00071B69" w:rsidRDefault="006920D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920D5" w:rsidRPr="00071B69" w:rsidRDefault="006920D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6920D5" w:rsidRPr="00071B69" w:rsidRDefault="006920D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6920D5" w:rsidRPr="00071B69" w:rsidRDefault="006920D5" w:rsidP="00071B69">
      <w:pPr>
        <w:tabs>
          <w:tab w:val="left" w:pos="-4111"/>
        </w:tabs>
        <w:spacing w:line="240" w:lineRule="auto"/>
        <w:rPr>
          <w:sz w:val="18"/>
          <w:szCs w:val="18"/>
          <w:lang w:val="fr-FR"/>
        </w:rPr>
      </w:pPr>
      <w:r w:rsidRPr="00071B69">
        <w:rPr>
          <w:sz w:val="18"/>
          <w:szCs w:val="18"/>
          <w:lang w:val="fr-FR"/>
        </w:rPr>
        <w:br w:type="page"/>
      </w:r>
    </w:p>
    <w:p w:rsidR="006920D5" w:rsidRPr="00866EA3" w:rsidRDefault="006920D5"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HV_S_1_0330 SE.130.01-SD.089.01(C)-SD.100-SD.100.99</w:t>
      </w:r>
    </w:p>
    <w:p w:rsidR="007E3718" w:rsidRDefault="007E3718" w:rsidP="00071B69">
      <w:pPr>
        <w:tabs>
          <w:tab w:val="left" w:pos="-4111"/>
        </w:tabs>
        <w:spacing w:line="240" w:lineRule="auto"/>
        <w:rPr>
          <w:sz w:val="18"/>
          <w:szCs w:val="18"/>
          <w:lang w:val="fr-FR"/>
        </w:rPr>
      </w:pPr>
    </w:p>
    <w:p w:rsidR="006920D5" w:rsidRPr="00071B69" w:rsidRDefault="006920D5"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6920D5" w:rsidRPr="00071B69" w:rsidRDefault="006920D5"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6920D5" w:rsidRPr="00071B69" w:rsidRDefault="006920D5"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6920D5" w:rsidRPr="00071B69" w:rsidRDefault="006920D5"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6920D5" w:rsidRPr="00071B69" w:rsidRDefault="006920D5"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SD.089.01 soudée en deux parties : longueur totale 450 mm </w:t>
      </w:r>
      <w:r w:rsidRPr="00071B69">
        <w:rPr>
          <w:sz w:val="18"/>
          <w:szCs w:val="18"/>
          <w:lang w:val="fr-FR"/>
        </w:rPr>
        <w:br/>
        <w:t>› Partie plaque d'assise: (bxh) 110 x 140 mm – épaisseur de plaque 8 mm</w:t>
      </w:r>
      <w:r w:rsidRPr="00071B69">
        <w:rPr>
          <w:sz w:val="18"/>
          <w:szCs w:val="18"/>
          <w:lang w:val="fr-FR"/>
        </w:rPr>
        <w:br/>
        <w:t>› Partie couteau: (H1 / h2 x l) 140/70 x 442 mm – plaatdikte 6 mm</w:t>
      </w:r>
      <w:r w:rsidRPr="00071B69">
        <w:rPr>
          <w:sz w:val="18"/>
          <w:szCs w:val="18"/>
          <w:lang w:val="fr-FR"/>
        </w:rPr>
        <w:br/>
        <w:t>• Montage selon POS C : épaisseur de l'ensemble de façade de 100 à 200 mm </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6920D5" w:rsidRPr="00071B69" w:rsidRDefault="006920D5"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6920D5" w:rsidRPr="00071B69" w:rsidRDefault="006920D5"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6920D5" w:rsidRPr="00071B69" w:rsidRDefault="006920D5"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882047" w:rsidP="00071B69">
      <w:pPr>
        <w:tabs>
          <w:tab w:val="left" w:pos="-4111"/>
        </w:tabs>
        <w:spacing w:line="240" w:lineRule="auto"/>
        <w:rPr>
          <w:sz w:val="18"/>
          <w:szCs w:val="18"/>
          <w:lang w:val="fr-FR"/>
        </w:rPr>
      </w:pPr>
      <w:r w:rsidRPr="00071B69">
        <w:rPr>
          <w:sz w:val="18"/>
          <w:szCs w:val="18"/>
          <w:lang w:val="fr-FR"/>
        </w:rPr>
        <w:br w:type="page"/>
      </w:r>
    </w:p>
    <w:p w:rsidR="00882047" w:rsidRPr="00866EA3" w:rsidRDefault="00882047"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HV_S_1_0331 SE.130.01-SD.089.02(A)-SD.100-SD.100.99</w:t>
      </w:r>
    </w:p>
    <w:p w:rsidR="007E3718" w:rsidRDefault="007E3718" w:rsidP="00071B69">
      <w:pPr>
        <w:tabs>
          <w:tab w:val="left" w:pos="-4111"/>
        </w:tabs>
        <w:spacing w:line="240" w:lineRule="auto"/>
        <w:rPr>
          <w:sz w:val="18"/>
          <w:szCs w:val="18"/>
          <w:lang w:val="fr-FR"/>
        </w:rPr>
      </w:pPr>
    </w:p>
    <w:p w:rsidR="00882047" w:rsidRPr="00071B69" w:rsidRDefault="00882047"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882047" w:rsidRPr="00071B69" w:rsidRDefault="00882047"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882047" w:rsidRPr="00071B69" w:rsidRDefault="00882047"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A : sans ensemble de façade</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882047" w:rsidRPr="00071B69" w:rsidRDefault="00882047"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882047" w:rsidRPr="00071B69" w:rsidRDefault="00882047"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882047" w:rsidP="00071B69">
      <w:pPr>
        <w:tabs>
          <w:tab w:val="left" w:pos="-4111"/>
        </w:tabs>
        <w:spacing w:line="240" w:lineRule="auto"/>
        <w:rPr>
          <w:sz w:val="18"/>
          <w:szCs w:val="18"/>
          <w:lang w:val="fr-FR"/>
        </w:rPr>
      </w:pPr>
      <w:r w:rsidRPr="00071B69">
        <w:rPr>
          <w:sz w:val="18"/>
          <w:szCs w:val="18"/>
          <w:lang w:val="fr-FR"/>
        </w:rPr>
        <w:br w:type="page"/>
      </w:r>
    </w:p>
    <w:p w:rsidR="00882047" w:rsidRPr="00866EA3" w:rsidRDefault="00882047"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HV_S_1_0332 SE.130.01-SD.089.02(B)-SD.100-SD.100.99</w:t>
      </w:r>
    </w:p>
    <w:p w:rsidR="007E3718" w:rsidRDefault="007E3718" w:rsidP="00071B69">
      <w:pPr>
        <w:tabs>
          <w:tab w:val="left" w:pos="-4111"/>
        </w:tabs>
        <w:spacing w:line="240" w:lineRule="auto"/>
        <w:rPr>
          <w:sz w:val="18"/>
          <w:szCs w:val="18"/>
          <w:lang w:val="fr-FR"/>
        </w:rPr>
      </w:pPr>
    </w:p>
    <w:p w:rsidR="00882047" w:rsidRPr="00071B69" w:rsidRDefault="00882047"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882047" w:rsidRPr="00071B69" w:rsidRDefault="00882047"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882047" w:rsidRPr="00071B69" w:rsidRDefault="00882047"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B : épaisseur de l'ensemble de façade de 0 à 100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882047" w:rsidRPr="00071B69" w:rsidRDefault="00882047"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882047" w:rsidRPr="00071B69" w:rsidRDefault="00882047"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882047" w:rsidRPr="00071B69" w:rsidRDefault="00882047" w:rsidP="00071B69">
      <w:pPr>
        <w:tabs>
          <w:tab w:val="left" w:pos="-4111"/>
        </w:tabs>
        <w:spacing w:line="240" w:lineRule="auto"/>
        <w:rPr>
          <w:sz w:val="18"/>
          <w:szCs w:val="18"/>
          <w:lang w:val="fr-FR"/>
        </w:rPr>
      </w:pPr>
      <w:r w:rsidRPr="00071B69">
        <w:rPr>
          <w:sz w:val="18"/>
          <w:szCs w:val="18"/>
          <w:lang w:val="fr-FR"/>
        </w:rPr>
        <w:br w:type="page"/>
      </w:r>
    </w:p>
    <w:p w:rsidR="00882047" w:rsidRPr="00866EA3" w:rsidRDefault="00882047" w:rsidP="00866EA3">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eastAsia="Times New Roman" w:hAnsi="Tahoma" w:cs="Times New Roman"/>
          <w:b/>
          <w:color w:val="FF0000"/>
          <w:sz w:val="24"/>
          <w:szCs w:val="24"/>
          <w:lang w:eastAsia="nl-NL"/>
        </w:rPr>
      </w:pPr>
      <w:r w:rsidRPr="00866EA3">
        <w:rPr>
          <w:rFonts w:ascii="Tahoma" w:eastAsia="Times New Roman" w:hAnsi="Tahoma" w:cs="Times New Roman"/>
          <w:b/>
          <w:color w:val="FF0000"/>
          <w:sz w:val="24"/>
          <w:szCs w:val="24"/>
          <w:lang w:eastAsia="nl-NL"/>
        </w:rPr>
        <w:lastRenderedPageBreak/>
        <w:t>HV_S_1_0333 SE.130.01-SD.089.02(C)-SD.100-SD.100.99</w:t>
      </w:r>
    </w:p>
    <w:p w:rsidR="007E3718" w:rsidRDefault="007E3718" w:rsidP="00071B69">
      <w:pPr>
        <w:tabs>
          <w:tab w:val="left" w:pos="-4111"/>
        </w:tabs>
        <w:spacing w:line="240" w:lineRule="auto"/>
        <w:rPr>
          <w:sz w:val="18"/>
          <w:szCs w:val="18"/>
          <w:lang w:val="fr-FR"/>
        </w:rPr>
      </w:pPr>
    </w:p>
    <w:p w:rsidR="00882047" w:rsidRPr="00071B69" w:rsidRDefault="00882047" w:rsidP="00071B69">
      <w:pPr>
        <w:tabs>
          <w:tab w:val="left" w:pos="-4111"/>
        </w:tabs>
        <w:spacing w:line="240" w:lineRule="auto"/>
        <w:rPr>
          <w:sz w:val="18"/>
          <w:szCs w:val="18"/>
          <w:lang w:val="fr-FR"/>
        </w:rPr>
      </w:pPr>
      <w:r w:rsidRPr="00071B69">
        <w:rPr>
          <w:sz w:val="18"/>
          <w:szCs w:val="18"/>
          <w:lang w:val="fr-FR"/>
        </w:rPr>
        <w:t>Description</w:t>
      </w:r>
      <w:r w:rsidRPr="00071B69">
        <w:rPr>
          <w:sz w:val="18"/>
          <w:szCs w:val="18"/>
          <w:lang w:val="fr-FR"/>
        </w:rPr>
        <w:br/>
        <w:t>RENSON SUNCLIPS® EVO SE.130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Les normes:</w:t>
      </w:r>
      <w:r w:rsidRPr="00071B69">
        <w:rPr>
          <w:sz w:val="18"/>
          <w:szCs w:val="18"/>
          <w:lang w:val="fr-FR"/>
        </w:rPr>
        <w:br/>
        <w:t>• Alliage d'aluminium : Al Mg Si 0,5 (F25) </w:t>
      </w:r>
      <w:r w:rsidRPr="00071B69">
        <w:rPr>
          <w:sz w:val="18"/>
          <w:szCs w:val="18"/>
          <w:lang w:val="fr-FR"/>
        </w:rPr>
        <w:br/>
        <w:t>› Normalisation: EN AW-6063</w:t>
      </w:r>
      <w:r w:rsidRPr="00071B69">
        <w:rPr>
          <w:sz w:val="18"/>
          <w:szCs w:val="18"/>
          <w:lang w:val="fr-FR"/>
        </w:rPr>
        <w:br/>
        <w:t>› Trempe: T66 </w:t>
      </w:r>
      <w:r w:rsidRPr="00071B69">
        <w:rPr>
          <w:sz w:val="18"/>
          <w:szCs w:val="18"/>
          <w:lang w:val="fr-FR"/>
        </w:rPr>
        <w:br/>
        <w:t>• Prétraitement de l'aluminium : </w:t>
      </w:r>
      <w:r w:rsidRPr="00071B69">
        <w:rPr>
          <w:sz w:val="18"/>
          <w:szCs w:val="18"/>
          <w:lang w:val="fr-FR"/>
        </w:rPr>
        <w:br/>
        <w:t>› Norm DIN 50021 SS </w:t>
      </w:r>
      <w:r w:rsidRPr="00071B69">
        <w:rPr>
          <w:sz w:val="18"/>
          <w:szCs w:val="18"/>
          <w:lang w:val="fr-FR"/>
        </w:rPr>
        <w:br/>
        <w:t>• Les calculs de résistance sont basés sur les normes suivantes : </w:t>
      </w:r>
      <w:r w:rsidRPr="00071B69">
        <w:rPr>
          <w:sz w:val="18"/>
          <w:szCs w:val="18"/>
          <w:lang w:val="fr-FR"/>
        </w:rPr>
        <w:br/>
        <w:t>› ENV 1999-1-1 : Calcul des structures en aluminium</w:t>
      </w:r>
      <w:r w:rsidRPr="00071B69">
        <w:rPr>
          <w:sz w:val="18"/>
          <w:szCs w:val="18"/>
          <w:lang w:val="fr-FR"/>
        </w:rPr>
        <w:br/>
        <w:t>› NBN B-03-002-2 : Charge de vent - Effets dynamiques</w:t>
      </w:r>
      <w:r w:rsidRPr="00071B69">
        <w:rPr>
          <w:sz w:val="18"/>
          <w:szCs w:val="18"/>
          <w:lang w:val="fr-FR"/>
        </w:rPr>
        <w:br/>
        <w:t>› EN 1991-1-4 : Charge de vent</w:t>
      </w:r>
    </w:p>
    <w:p w:rsidR="00882047" w:rsidRPr="00071B69" w:rsidRDefault="00882047" w:rsidP="00071B69">
      <w:pPr>
        <w:tabs>
          <w:tab w:val="left" w:pos="-4111"/>
        </w:tabs>
        <w:spacing w:line="240" w:lineRule="auto"/>
        <w:rPr>
          <w:sz w:val="18"/>
          <w:szCs w:val="18"/>
          <w:lang w:val="fr-FR"/>
        </w:rPr>
      </w:pPr>
      <w:r w:rsidRPr="00071B69">
        <w:rPr>
          <w:sz w:val="18"/>
          <w:szCs w:val="18"/>
          <w:lang w:val="fr-FR"/>
        </w:rPr>
        <w:t>Traitement de surface:</w:t>
      </w:r>
      <w:r w:rsidRPr="00071B69">
        <w:rPr>
          <w:sz w:val="18"/>
          <w:szCs w:val="18"/>
          <w:lang w:val="fr-FR"/>
        </w:rPr>
        <w:br/>
        <w:t>• Anodisé naturel (20 microns) F1 : prétraité et anodisé</w:t>
      </w:r>
      <w:r w:rsidRPr="00071B69">
        <w:rPr>
          <w:sz w:val="18"/>
          <w:szCs w:val="18"/>
          <w:lang w:val="fr-FR"/>
        </w:rPr>
        <w:br/>
        <w:t>• Thermolaquage polyester dans les tons RAL (60 à 80 microns) : profils en aluminium prétraités anti-corrosion (DIN 5002155) afin de garantir une couche en poudre adhérente, laquée thermiquement ensuite</w:t>
      </w:r>
    </w:p>
    <w:p w:rsidR="00882047" w:rsidRPr="00071B69" w:rsidRDefault="00882047" w:rsidP="00071B69">
      <w:pPr>
        <w:tabs>
          <w:tab w:val="left" w:pos="-4111"/>
        </w:tabs>
        <w:spacing w:line="240" w:lineRule="auto"/>
        <w:rPr>
          <w:sz w:val="18"/>
          <w:szCs w:val="18"/>
          <w:lang w:val="fr-FR"/>
        </w:rPr>
      </w:pPr>
      <w:r w:rsidRPr="00071B69">
        <w:rPr>
          <w:sz w:val="18"/>
          <w:szCs w:val="18"/>
          <w:lang w:val="fr-FR"/>
        </w:rPr>
        <w:t>Lames</w:t>
      </w:r>
      <w:r w:rsidRPr="00071B69">
        <w:rPr>
          <w:sz w:val="18"/>
          <w:szCs w:val="18"/>
          <w:lang w:val="fr-FR"/>
        </w:rPr>
        <w:br/>
        <w:t>• Lames de protection solaire en C avec nez tubulaire, SE.130 en aluminium extrudé </w:t>
      </w:r>
      <w:r w:rsidRPr="00071B69">
        <w:rPr>
          <w:sz w:val="18"/>
          <w:szCs w:val="18"/>
          <w:lang w:val="fr-FR"/>
        </w:rPr>
        <w:br/>
        <w:t>• Dimensions : </w:t>
      </w:r>
      <w:r w:rsidRPr="00071B69">
        <w:rPr>
          <w:sz w:val="18"/>
          <w:szCs w:val="18"/>
          <w:lang w:val="fr-FR"/>
        </w:rPr>
        <w:br/>
        <w:t>› Largeur : 130 mm</w:t>
      </w:r>
      <w:r w:rsidRPr="00071B69">
        <w:rPr>
          <w:sz w:val="18"/>
          <w:szCs w:val="18"/>
          <w:lang w:val="fr-FR"/>
        </w:rPr>
        <w:br/>
        <w:t>› Hauteur : 22 mm</w:t>
      </w:r>
      <w:r w:rsidRPr="00071B69">
        <w:rPr>
          <w:sz w:val="18"/>
          <w:szCs w:val="18"/>
          <w:lang w:val="fr-FR"/>
        </w:rPr>
        <w:br/>
        <w:t>› Profondeur (clipsée) : 72 mm</w:t>
      </w:r>
      <w:r w:rsidRPr="00071B69">
        <w:rPr>
          <w:sz w:val="18"/>
          <w:szCs w:val="18"/>
          <w:lang w:val="fr-FR"/>
        </w:rPr>
        <w:br/>
        <w:t>› Pas de lame : 133,3 mm (7 lames par mètre)</w:t>
      </w:r>
      <w:r w:rsidRPr="00071B69">
        <w:rPr>
          <w:sz w:val="18"/>
          <w:szCs w:val="18"/>
          <w:lang w:val="fr-FR"/>
        </w:rPr>
        <w:br/>
        <w:t>› Inclinaison moyenne de lame : 59° (par rapport au sens horizontal) </w:t>
      </w:r>
      <w:r w:rsidRPr="00071B69">
        <w:rPr>
          <w:sz w:val="18"/>
          <w:szCs w:val="18"/>
          <w:lang w:val="fr-FR"/>
        </w:rPr>
        <w:br/>
        <w:t>• Moments d'inertie minimum Iy = 55,6097.104mm4 (axe fort) ; Iz = 1,9124.104mm4, pour une épaisseur de matériau de 1,3 mm minimum </w:t>
      </w:r>
      <w:r w:rsidRPr="00071B69">
        <w:rPr>
          <w:sz w:val="18"/>
          <w:szCs w:val="18"/>
          <w:lang w:val="fr-FR"/>
        </w:rPr>
        <w:br/>
        <w:t>• Coefficient de friction : </w:t>
      </w:r>
      <w:r w:rsidRPr="00071B69">
        <w:rPr>
          <w:sz w:val="18"/>
          <w:szCs w:val="18"/>
          <w:lang w:val="fr-FR"/>
        </w:rPr>
        <w:br/>
        <w:t>› Cfz : 0,7 (sens vertical)</w:t>
      </w:r>
      <w:r w:rsidRPr="00071B69">
        <w:rPr>
          <w:sz w:val="18"/>
          <w:szCs w:val="18"/>
          <w:lang w:val="fr-FR"/>
        </w:rPr>
        <w:br/>
        <w:t>• Fixation invisible par clipsage dans le support de lames en plastique POM (résistant aux UV) SC.084.11 et SC.084.12 (clips de jointoyage)</w:t>
      </w:r>
    </w:p>
    <w:p w:rsidR="00882047" w:rsidRPr="00071B69" w:rsidRDefault="00882047" w:rsidP="00071B69">
      <w:pPr>
        <w:tabs>
          <w:tab w:val="left" w:pos="-4111"/>
        </w:tabs>
        <w:spacing w:line="240" w:lineRule="auto"/>
        <w:rPr>
          <w:sz w:val="18"/>
          <w:szCs w:val="18"/>
          <w:lang w:val="fr-FR"/>
        </w:rPr>
      </w:pPr>
      <w:r w:rsidRPr="00071B69">
        <w:rPr>
          <w:sz w:val="18"/>
          <w:szCs w:val="18"/>
          <w:lang w:val="fr-FR"/>
        </w:rPr>
        <w:t>Porteur</w:t>
      </w:r>
      <w:r w:rsidRPr="00071B69">
        <w:rPr>
          <w:sz w:val="18"/>
          <w:szCs w:val="18"/>
          <w:lang w:val="fr-FR"/>
        </w:rPr>
        <w:br/>
        <w:t>• Porteur SD.100 en aluminium extrudé : 40 x 100 mm </w:t>
      </w:r>
      <w:r w:rsidRPr="00071B69">
        <w:rPr>
          <w:sz w:val="18"/>
          <w:szCs w:val="18"/>
          <w:lang w:val="fr-FR"/>
        </w:rPr>
        <w:br/>
        <w:t>• Moment d'inertie minimum Iy = 1248,414.103 mm4</w:t>
      </w:r>
      <w:r w:rsidRPr="00071B69">
        <w:rPr>
          <w:sz w:val="18"/>
          <w:szCs w:val="18"/>
          <w:lang w:val="fr-FR"/>
        </w:rPr>
        <w:br/>
        <w:t>• Face supérieure du porteur dotée d'une rainure de 6,5 mm de large - pour montage sur console à couteau</w:t>
      </w:r>
      <w:r w:rsidRPr="00071B69">
        <w:rPr>
          <w:sz w:val="18"/>
          <w:szCs w:val="18"/>
          <w:lang w:val="fr-FR"/>
        </w:rPr>
        <w:br/>
        <w:t>• Supports de lames prémontés sur le porteur SD.100</w:t>
      </w:r>
      <w:r w:rsidRPr="00071B69">
        <w:rPr>
          <w:sz w:val="18"/>
          <w:szCs w:val="18"/>
          <w:lang w:val="fr-FR"/>
        </w:rPr>
        <w:br/>
        <w:t>• Porteur fermé sur la face d'about au moyen d'une plaquette de fermeture en aluminium SD.100.99</w:t>
      </w:r>
    </w:p>
    <w:p w:rsidR="00882047" w:rsidRPr="00071B69" w:rsidRDefault="00882047" w:rsidP="00071B69">
      <w:pPr>
        <w:tabs>
          <w:tab w:val="left" w:pos="-4111"/>
        </w:tabs>
        <w:spacing w:line="240" w:lineRule="auto"/>
        <w:rPr>
          <w:sz w:val="18"/>
          <w:szCs w:val="18"/>
          <w:lang w:val="fr-FR"/>
        </w:rPr>
      </w:pPr>
      <w:r w:rsidRPr="00071B69">
        <w:rPr>
          <w:sz w:val="18"/>
          <w:szCs w:val="18"/>
          <w:lang w:val="fr-FR"/>
        </w:rPr>
        <w:t>Fixation en façade</w:t>
      </w:r>
      <w:r w:rsidRPr="00071B69">
        <w:rPr>
          <w:sz w:val="18"/>
          <w:szCs w:val="18"/>
          <w:lang w:val="fr-FR"/>
        </w:rPr>
        <w:br/>
        <w:t>• Console à couteau en acier en T SD.089.02 soudée en deux parties : longueur totale 650 mm </w:t>
      </w:r>
      <w:r w:rsidRPr="00071B69">
        <w:rPr>
          <w:sz w:val="18"/>
          <w:szCs w:val="18"/>
          <w:lang w:val="fr-FR"/>
        </w:rPr>
        <w:br/>
        <w:t>› Partie plaque d'assise: (bxh) 110 x 170 mm – épaisseur de plaque 8 mm</w:t>
      </w:r>
      <w:r w:rsidRPr="00071B69">
        <w:rPr>
          <w:sz w:val="18"/>
          <w:szCs w:val="18"/>
          <w:lang w:val="fr-FR"/>
        </w:rPr>
        <w:br/>
        <w:t>› Partie couteau: (H1 / h2 x l) 170/70 x 642 mm – épaisseur de plaque 6 mm</w:t>
      </w:r>
      <w:r w:rsidRPr="00071B69">
        <w:rPr>
          <w:sz w:val="18"/>
          <w:szCs w:val="18"/>
          <w:lang w:val="fr-FR"/>
        </w:rPr>
        <w:br/>
        <w:t>• Montage selon POS C : épaisseur de l'ensemble de façade de 100 à 200 mm</w:t>
      </w:r>
      <w:r w:rsidRPr="00071B69">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071B69">
        <w:rPr>
          <w:sz w:val="18"/>
          <w:szCs w:val="18"/>
          <w:lang w:val="fr-FR"/>
        </w:rPr>
        <w:br/>
        <w:t>• Console contre la partie couteau dotée de quatre rainures ø 9x30 mm pour vis DIN 933 – M8x55 mm, qui servent à la fixation latérale du porteur sur la console à couteau.</w:t>
      </w:r>
      <w:r w:rsidRPr="00071B69">
        <w:rPr>
          <w:sz w:val="18"/>
          <w:szCs w:val="18"/>
          <w:lang w:val="fr-FR"/>
        </w:rPr>
        <w:br/>
        <w:t>• éléments de fixation en matériau résistant à la corrosion.</w:t>
      </w:r>
    </w:p>
    <w:p w:rsidR="00882047" w:rsidRPr="00071B69" w:rsidRDefault="00882047" w:rsidP="00071B69">
      <w:pPr>
        <w:tabs>
          <w:tab w:val="left" w:pos="-4111"/>
        </w:tabs>
        <w:spacing w:line="240" w:lineRule="auto"/>
        <w:rPr>
          <w:sz w:val="18"/>
          <w:szCs w:val="18"/>
          <w:lang w:val="fr-FR"/>
        </w:rPr>
      </w:pPr>
      <w:r w:rsidRPr="00071B69">
        <w:rPr>
          <w:sz w:val="18"/>
          <w:szCs w:val="18"/>
          <w:lang w:val="fr-FR"/>
        </w:rPr>
        <w:t>Accessoires en option</w:t>
      </w:r>
      <w:r w:rsidRPr="00071B69">
        <w:rPr>
          <w:sz w:val="18"/>
          <w:szCs w:val="18"/>
          <w:lang w:val="fr-FR"/>
        </w:rPr>
        <w:br/>
        <w:t>• Console à couteau d'angle en acier type SD.089.03 pour angle extérieur</w:t>
      </w:r>
      <w:r w:rsidRPr="00071B69">
        <w:rPr>
          <w:sz w:val="18"/>
          <w:szCs w:val="18"/>
          <w:lang w:val="fr-FR"/>
        </w:rPr>
        <w:br/>
        <w:t>• Support de lames en plastique POM (résistant aux UV) SE.084.13 pour angle extérieur et SE.084.14 pour angle intérieur</w:t>
      </w:r>
      <w:r w:rsidRPr="00071B69">
        <w:rPr>
          <w:sz w:val="18"/>
          <w:szCs w:val="18"/>
          <w:lang w:val="fr-FR"/>
        </w:rPr>
        <w:br/>
        <w:t>• Tirant réglable TR.054.01 pour fixation supplémentaire à la façade en cas de porte-à-faux, charge de vent important(e) etc.</w:t>
      </w:r>
    </w:p>
    <w:p w:rsidR="00882047" w:rsidRPr="00071B69" w:rsidRDefault="00882047" w:rsidP="00071B69">
      <w:pPr>
        <w:tabs>
          <w:tab w:val="left" w:pos="-4111"/>
        </w:tabs>
        <w:spacing w:line="240" w:lineRule="auto"/>
        <w:rPr>
          <w:sz w:val="18"/>
          <w:szCs w:val="18"/>
          <w:lang w:val="fr-FR"/>
        </w:rPr>
      </w:pPr>
      <w:r w:rsidRPr="00071B69">
        <w:rPr>
          <w:sz w:val="18"/>
          <w:szCs w:val="18"/>
          <w:lang w:val="fr-FR"/>
        </w:rPr>
        <w:t>Propriétés du système</w:t>
      </w:r>
      <w:r w:rsidRPr="00071B69">
        <w:rPr>
          <w:sz w:val="18"/>
          <w:szCs w:val="18"/>
          <w:lang w:val="fr-FR"/>
        </w:rPr>
        <w:br/>
        <w:t>- RENSON SUNCLIPS® EVO SE.130 comme construction en auvent pour montage horizontal sur la façade, fixation des porteurs au moyen de plaques d'assise, lames de protection solaire à position inférieure avec un pas de 133.3 mm sous la pente de lame de 59° (par rapport au sens horizontal), porteur fermé sur face d'about au moyen d'une plaquette de couverture en aluminium</w:t>
      </w:r>
    </w:p>
    <w:p w:rsidR="00882047" w:rsidRPr="00071B69" w:rsidRDefault="00882047" w:rsidP="00071B69">
      <w:pPr>
        <w:tabs>
          <w:tab w:val="left" w:pos="-4111"/>
        </w:tabs>
        <w:spacing w:line="240" w:lineRule="auto"/>
        <w:rPr>
          <w:sz w:val="18"/>
          <w:szCs w:val="18"/>
          <w:lang w:val="fr-FR"/>
        </w:rPr>
      </w:pPr>
      <w:r w:rsidRPr="00071B69">
        <w:rPr>
          <w:sz w:val="18"/>
          <w:szCs w:val="18"/>
          <w:lang w:val="fr-FR"/>
        </w:rPr>
        <w:t>Dimensions </w:t>
      </w:r>
      <w:r w:rsidRPr="00071B69">
        <w:rPr>
          <w:sz w:val="18"/>
          <w:szCs w:val="18"/>
          <w:lang w:val="fr-FR"/>
        </w:rPr>
        <w:br/>
        <w:t>• Les dimensions maximum possibles dépendent de la charge locale de vent "qb"</w:t>
      </w:r>
    </w:p>
    <w:p w:rsidR="007658FD" w:rsidRPr="00071B69" w:rsidRDefault="007658FD" w:rsidP="00071B69">
      <w:pPr>
        <w:tabs>
          <w:tab w:val="left" w:pos="-4111"/>
        </w:tabs>
        <w:spacing w:line="240" w:lineRule="auto"/>
        <w:rPr>
          <w:sz w:val="18"/>
          <w:szCs w:val="18"/>
          <w:lang w:val="fr-FR"/>
        </w:rPr>
      </w:pPr>
    </w:p>
    <w:sectPr w:rsidR="007658FD" w:rsidRPr="00071B69" w:rsidSect="0023645D">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0"/>
    <w:rsid w:val="00071B69"/>
    <w:rsid w:val="00127132"/>
    <w:rsid w:val="0023645D"/>
    <w:rsid w:val="00622D35"/>
    <w:rsid w:val="006920D5"/>
    <w:rsid w:val="007658FD"/>
    <w:rsid w:val="007E3718"/>
    <w:rsid w:val="00866EA3"/>
    <w:rsid w:val="00882047"/>
    <w:rsid w:val="00912639"/>
    <w:rsid w:val="00C57FF6"/>
    <w:rsid w:val="00C76B51"/>
    <w:rsid w:val="00EA6710"/>
    <w:rsid w:val="00FD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7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71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710"/>
    <w:rPr>
      <w:b/>
      <w:bCs/>
    </w:rPr>
  </w:style>
  <w:style w:type="character" w:customStyle="1" w:styleId="apple-converted-space">
    <w:name w:val="apple-converted-space"/>
    <w:basedOn w:val="DefaultParagraphFont"/>
    <w:rsid w:val="00EA6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7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71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710"/>
    <w:rPr>
      <w:b/>
      <w:bCs/>
    </w:rPr>
  </w:style>
  <w:style w:type="character" w:customStyle="1" w:styleId="apple-converted-space">
    <w:name w:val="apple-converted-space"/>
    <w:basedOn w:val="DefaultParagraphFont"/>
    <w:rsid w:val="00E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0226">
      <w:bodyDiv w:val="1"/>
      <w:marLeft w:val="0"/>
      <w:marRight w:val="0"/>
      <w:marTop w:val="0"/>
      <w:marBottom w:val="0"/>
      <w:divBdr>
        <w:top w:val="none" w:sz="0" w:space="0" w:color="auto"/>
        <w:left w:val="none" w:sz="0" w:space="0" w:color="auto"/>
        <w:bottom w:val="none" w:sz="0" w:space="0" w:color="auto"/>
        <w:right w:val="none" w:sz="0" w:space="0" w:color="auto"/>
      </w:divBdr>
    </w:div>
    <w:div w:id="257835483">
      <w:bodyDiv w:val="1"/>
      <w:marLeft w:val="0"/>
      <w:marRight w:val="0"/>
      <w:marTop w:val="0"/>
      <w:marBottom w:val="0"/>
      <w:divBdr>
        <w:top w:val="none" w:sz="0" w:space="0" w:color="auto"/>
        <w:left w:val="none" w:sz="0" w:space="0" w:color="auto"/>
        <w:bottom w:val="none" w:sz="0" w:space="0" w:color="auto"/>
        <w:right w:val="none" w:sz="0" w:space="0" w:color="auto"/>
      </w:divBdr>
    </w:div>
    <w:div w:id="266155673">
      <w:bodyDiv w:val="1"/>
      <w:marLeft w:val="0"/>
      <w:marRight w:val="0"/>
      <w:marTop w:val="0"/>
      <w:marBottom w:val="0"/>
      <w:divBdr>
        <w:top w:val="none" w:sz="0" w:space="0" w:color="auto"/>
        <w:left w:val="none" w:sz="0" w:space="0" w:color="auto"/>
        <w:bottom w:val="none" w:sz="0" w:space="0" w:color="auto"/>
        <w:right w:val="none" w:sz="0" w:space="0" w:color="auto"/>
      </w:divBdr>
    </w:div>
    <w:div w:id="300036784">
      <w:bodyDiv w:val="1"/>
      <w:marLeft w:val="0"/>
      <w:marRight w:val="0"/>
      <w:marTop w:val="0"/>
      <w:marBottom w:val="0"/>
      <w:divBdr>
        <w:top w:val="none" w:sz="0" w:space="0" w:color="auto"/>
        <w:left w:val="none" w:sz="0" w:space="0" w:color="auto"/>
        <w:bottom w:val="none" w:sz="0" w:space="0" w:color="auto"/>
        <w:right w:val="none" w:sz="0" w:space="0" w:color="auto"/>
      </w:divBdr>
    </w:div>
    <w:div w:id="520507227">
      <w:bodyDiv w:val="1"/>
      <w:marLeft w:val="0"/>
      <w:marRight w:val="0"/>
      <w:marTop w:val="0"/>
      <w:marBottom w:val="0"/>
      <w:divBdr>
        <w:top w:val="none" w:sz="0" w:space="0" w:color="auto"/>
        <w:left w:val="none" w:sz="0" w:space="0" w:color="auto"/>
        <w:bottom w:val="none" w:sz="0" w:space="0" w:color="auto"/>
        <w:right w:val="none" w:sz="0" w:space="0" w:color="auto"/>
      </w:divBdr>
    </w:div>
    <w:div w:id="526066609">
      <w:bodyDiv w:val="1"/>
      <w:marLeft w:val="0"/>
      <w:marRight w:val="0"/>
      <w:marTop w:val="0"/>
      <w:marBottom w:val="0"/>
      <w:divBdr>
        <w:top w:val="none" w:sz="0" w:space="0" w:color="auto"/>
        <w:left w:val="none" w:sz="0" w:space="0" w:color="auto"/>
        <w:bottom w:val="none" w:sz="0" w:space="0" w:color="auto"/>
        <w:right w:val="none" w:sz="0" w:space="0" w:color="auto"/>
      </w:divBdr>
    </w:div>
    <w:div w:id="585503487">
      <w:bodyDiv w:val="1"/>
      <w:marLeft w:val="0"/>
      <w:marRight w:val="0"/>
      <w:marTop w:val="0"/>
      <w:marBottom w:val="0"/>
      <w:divBdr>
        <w:top w:val="none" w:sz="0" w:space="0" w:color="auto"/>
        <w:left w:val="none" w:sz="0" w:space="0" w:color="auto"/>
        <w:bottom w:val="none" w:sz="0" w:space="0" w:color="auto"/>
        <w:right w:val="none" w:sz="0" w:space="0" w:color="auto"/>
      </w:divBdr>
    </w:div>
    <w:div w:id="650327559">
      <w:bodyDiv w:val="1"/>
      <w:marLeft w:val="0"/>
      <w:marRight w:val="0"/>
      <w:marTop w:val="0"/>
      <w:marBottom w:val="0"/>
      <w:divBdr>
        <w:top w:val="none" w:sz="0" w:space="0" w:color="auto"/>
        <w:left w:val="none" w:sz="0" w:space="0" w:color="auto"/>
        <w:bottom w:val="none" w:sz="0" w:space="0" w:color="auto"/>
        <w:right w:val="none" w:sz="0" w:space="0" w:color="auto"/>
      </w:divBdr>
    </w:div>
    <w:div w:id="653686040">
      <w:bodyDiv w:val="1"/>
      <w:marLeft w:val="0"/>
      <w:marRight w:val="0"/>
      <w:marTop w:val="0"/>
      <w:marBottom w:val="0"/>
      <w:divBdr>
        <w:top w:val="none" w:sz="0" w:space="0" w:color="auto"/>
        <w:left w:val="none" w:sz="0" w:space="0" w:color="auto"/>
        <w:bottom w:val="none" w:sz="0" w:space="0" w:color="auto"/>
        <w:right w:val="none" w:sz="0" w:space="0" w:color="auto"/>
      </w:divBdr>
    </w:div>
    <w:div w:id="662321846">
      <w:bodyDiv w:val="1"/>
      <w:marLeft w:val="0"/>
      <w:marRight w:val="0"/>
      <w:marTop w:val="0"/>
      <w:marBottom w:val="0"/>
      <w:divBdr>
        <w:top w:val="none" w:sz="0" w:space="0" w:color="auto"/>
        <w:left w:val="none" w:sz="0" w:space="0" w:color="auto"/>
        <w:bottom w:val="none" w:sz="0" w:space="0" w:color="auto"/>
        <w:right w:val="none" w:sz="0" w:space="0" w:color="auto"/>
      </w:divBdr>
    </w:div>
    <w:div w:id="733045584">
      <w:bodyDiv w:val="1"/>
      <w:marLeft w:val="0"/>
      <w:marRight w:val="0"/>
      <w:marTop w:val="0"/>
      <w:marBottom w:val="0"/>
      <w:divBdr>
        <w:top w:val="none" w:sz="0" w:space="0" w:color="auto"/>
        <w:left w:val="none" w:sz="0" w:space="0" w:color="auto"/>
        <w:bottom w:val="none" w:sz="0" w:space="0" w:color="auto"/>
        <w:right w:val="none" w:sz="0" w:space="0" w:color="auto"/>
      </w:divBdr>
    </w:div>
    <w:div w:id="848757690">
      <w:bodyDiv w:val="1"/>
      <w:marLeft w:val="0"/>
      <w:marRight w:val="0"/>
      <w:marTop w:val="0"/>
      <w:marBottom w:val="0"/>
      <w:divBdr>
        <w:top w:val="none" w:sz="0" w:space="0" w:color="auto"/>
        <w:left w:val="none" w:sz="0" w:space="0" w:color="auto"/>
        <w:bottom w:val="none" w:sz="0" w:space="0" w:color="auto"/>
        <w:right w:val="none" w:sz="0" w:space="0" w:color="auto"/>
      </w:divBdr>
    </w:div>
    <w:div w:id="862086010">
      <w:bodyDiv w:val="1"/>
      <w:marLeft w:val="0"/>
      <w:marRight w:val="0"/>
      <w:marTop w:val="0"/>
      <w:marBottom w:val="0"/>
      <w:divBdr>
        <w:top w:val="none" w:sz="0" w:space="0" w:color="auto"/>
        <w:left w:val="none" w:sz="0" w:space="0" w:color="auto"/>
        <w:bottom w:val="none" w:sz="0" w:space="0" w:color="auto"/>
        <w:right w:val="none" w:sz="0" w:space="0" w:color="auto"/>
      </w:divBdr>
    </w:div>
    <w:div w:id="918825299">
      <w:bodyDiv w:val="1"/>
      <w:marLeft w:val="0"/>
      <w:marRight w:val="0"/>
      <w:marTop w:val="0"/>
      <w:marBottom w:val="0"/>
      <w:divBdr>
        <w:top w:val="none" w:sz="0" w:space="0" w:color="auto"/>
        <w:left w:val="none" w:sz="0" w:space="0" w:color="auto"/>
        <w:bottom w:val="none" w:sz="0" w:space="0" w:color="auto"/>
        <w:right w:val="none" w:sz="0" w:space="0" w:color="auto"/>
      </w:divBdr>
    </w:div>
    <w:div w:id="1063795869">
      <w:bodyDiv w:val="1"/>
      <w:marLeft w:val="0"/>
      <w:marRight w:val="0"/>
      <w:marTop w:val="0"/>
      <w:marBottom w:val="0"/>
      <w:divBdr>
        <w:top w:val="none" w:sz="0" w:space="0" w:color="auto"/>
        <w:left w:val="none" w:sz="0" w:space="0" w:color="auto"/>
        <w:bottom w:val="none" w:sz="0" w:space="0" w:color="auto"/>
        <w:right w:val="none" w:sz="0" w:space="0" w:color="auto"/>
      </w:divBdr>
    </w:div>
    <w:div w:id="1134323512">
      <w:bodyDiv w:val="1"/>
      <w:marLeft w:val="0"/>
      <w:marRight w:val="0"/>
      <w:marTop w:val="0"/>
      <w:marBottom w:val="0"/>
      <w:divBdr>
        <w:top w:val="none" w:sz="0" w:space="0" w:color="auto"/>
        <w:left w:val="none" w:sz="0" w:space="0" w:color="auto"/>
        <w:bottom w:val="none" w:sz="0" w:space="0" w:color="auto"/>
        <w:right w:val="none" w:sz="0" w:space="0" w:color="auto"/>
      </w:divBdr>
    </w:div>
    <w:div w:id="1412579389">
      <w:bodyDiv w:val="1"/>
      <w:marLeft w:val="0"/>
      <w:marRight w:val="0"/>
      <w:marTop w:val="0"/>
      <w:marBottom w:val="0"/>
      <w:divBdr>
        <w:top w:val="none" w:sz="0" w:space="0" w:color="auto"/>
        <w:left w:val="none" w:sz="0" w:space="0" w:color="auto"/>
        <w:bottom w:val="none" w:sz="0" w:space="0" w:color="auto"/>
        <w:right w:val="none" w:sz="0" w:space="0" w:color="auto"/>
      </w:divBdr>
    </w:div>
    <w:div w:id="1424767739">
      <w:bodyDiv w:val="1"/>
      <w:marLeft w:val="0"/>
      <w:marRight w:val="0"/>
      <w:marTop w:val="0"/>
      <w:marBottom w:val="0"/>
      <w:divBdr>
        <w:top w:val="none" w:sz="0" w:space="0" w:color="auto"/>
        <w:left w:val="none" w:sz="0" w:space="0" w:color="auto"/>
        <w:bottom w:val="none" w:sz="0" w:space="0" w:color="auto"/>
        <w:right w:val="none" w:sz="0" w:space="0" w:color="auto"/>
      </w:divBdr>
    </w:div>
    <w:div w:id="1496532918">
      <w:bodyDiv w:val="1"/>
      <w:marLeft w:val="0"/>
      <w:marRight w:val="0"/>
      <w:marTop w:val="0"/>
      <w:marBottom w:val="0"/>
      <w:divBdr>
        <w:top w:val="none" w:sz="0" w:space="0" w:color="auto"/>
        <w:left w:val="none" w:sz="0" w:space="0" w:color="auto"/>
        <w:bottom w:val="none" w:sz="0" w:space="0" w:color="auto"/>
        <w:right w:val="none" w:sz="0" w:space="0" w:color="auto"/>
      </w:divBdr>
    </w:div>
    <w:div w:id="1606031952">
      <w:bodyDiv w:val="1"/>
      <w:marLeft w:val="0"/>
      <w:marRight w:val="0"/>
      <w:marTop w:val="0"/>
      <w:marBottom w:val="0"/>
      <w:divBdr>
        <w:top w:val="none" w:sz="0" w:space="0" w:color="auto"/>
        <w:left w:val="none" w:sz="0" w:space="0" w:color="auto"/>
        <w:bottom w:val="none" w:sz="0" w:space="0" w:color="auto"/>
        <w:right w:val="none" w:sz="0" w:space="0" w:color="auto"/>
      </w:divBdr>
    </w:div>
    <w:div w:id="1610972277">
      <w:bodyDiv w:val="1"/>
      <w:marLeft w:val="0"/>
      <w:marRight w:val="0"/>
      <w:marTop w:val="0"/>
      <w:marBottom w:val="0"/>
      <w:divBdr>
        <w:top w:val="none" w:sz="0" w:space="0" w:color="auto"/>
        <w:left w:val="none" w:sz="0" w:space="0" w:color="auto"/>
        <w:bottom w:val="none" w:sz="0" w:space="0" w:color="auto"/>
        <w:right w:val="none" w:sz="0" w:space="0" w:color="auto"/>
      </w:divBdr>
    </w:div>
    <w:div w:id="1651447540">
      <w:bodyDiv w:val="1"/>
      <w:marLeft w:val="0"/>
      <w:marRight w:val="0"/>
      <w:marTop w:val="0"/>
      <w:marBottom w:val="0"/>
      <w:divBdr>
        <w:top w:val="none" w:sz="0" w:space="0" w:color="auto"/>
        <w:left w:val="none" w:sz="0" w:space="0" w:color="auto"/>
        <w:bottom w:val="none" w:sz="0" w:space="0" w:color="auto"/>
        <w:right w:val="none" w:sz="0" w:space="0" w:color="auto"/>
      </w:divBdr>
    </w:div>
    <w:div w:id="1678848946">
      <w:bodyDiv w:val="1"/>
      <w:marLeft w:val="0"/>
      <w:marRight w:val="0"/>
      <w:marTop w:val="0"/>
      <w:marBottom w:val="0"/>
      <w:divBdr>
        <w:top w:val="none" w:sz="0" w:space="0" w:color="auto"/>
        <w:left w:val="none" w:sz="0" w:space="0" w:color="auto"/>
        <w:bottom w:val="none" w:sz="0" w:space="0" w:color="auto"/>
        <w:right w:val="none" w:sz="0" w:space="0" w:color="auto"/>
      </w:divBdr>
    </w:div>
    <w:div w:id="1756708122">
      <w:bodyDiv w:val="1"/>
      <w:marLeft w:val="0"/>
      <w:marRight w:val="0"/>
      <w:marTop w:val="0"/>
      <w:marBottom w:val="0"/>
      <w:divBdr>
        <w:top w:val="none" w:sz="0" w:space="0" w:color="auto"/>
        <w:left w:val="none" w:sz="0" w:space="0" w:color="auto"/>
        <w:bottom w:val="none" w:sz="0" w:space="0" w:color="auto"/>
        <w:right w:val="none" w:sz="0" w:space="0" w:color="auto"/>
      </w:divBdr>
    </w:div>
    <w:div w:id="1782334707">
      <w:bodyDiv w:val="1"/>
      <w:marLeft w:val="0"/>
      <w:marRight w:val="0"/>
      <w:marTop w:val="0"/>
      <w:marBottom w:val="0"/>
      <w:divBdr>
        <w:top w:val="none" w:sz="0" w:space="0" w:color="auto"/>
        <w:left w:val="none" w:sz="0" w:space="0" w:color="auto"/>
        <w:bottom w:val="none" w:sz="0" w:space="0" w:color="auto"/>
        <w:right w:val="none" w:sz="0" w:space="0" w:color="auto"/>
      </w:divBdr>
    </w:div>
    <w:div w:id="1791195660">
      <w:bodyDiv w:val="1"/>
      <w:marLeft w:val="0"/>
      <w:marRight w:val="0"/>
      <w:marTop w:val="0"/>
      <w:marBottom w:val="0"/>
      <w:divBdr>
        <w:top w:val="none" w:sz="0" w:space="0" w:color="auto"/>
        <w:left w:val="none" w:sz="0" w:space="0" w:color="auto"/>
        <w:bottom w:val="none" w:sz="0" w:space="0" w:color="auto"/>
        <w:right w:val="none" w:sz="0" w:space="0" w:color="auto"/>
      </w:divBdr>
    </w:div>
    <w:div w:id="1871453080">
      <w:bodyDiv w:val="1"/>
      <w:marLeft w:val="0"/>
      <w:marRight w:val="0"/>
      <w:marTop w:val="0"/>
      <w:marBottom w:val="0"/>
      <w:divBdr>
        <w:top w:val="none" w:sz="0" w:space="0" w:color="auto"/>
        <w:left w:val="none" w:sz="0" w:space="0" w:color="auto"/>
        <w:bottom w:val="none" w:sz="0" w:space="0" w:color="auto"/>
        <w:right w:val="none" w:sz="0" w:space="0" w:color="auto"/>
      </w:divBdr>
    </w:div>
    <w:div w:id="1968975546">
      <w:bodyDiv w:val="1"/>
      <w:marLeft w:val="0"/>
      <w:marRight w:val="0"/>
      <w:marTop w:val="0"/>
      <w:marBottom w:val="0"/>
      <w:divBdr>
        <w:top w:val="none" w:sz="0" w:space="0" w:color="auto"/>
        <w:left w:val="none" w:sz="0" w:space="0" w:color="auto"/>
        <w:bottom w:val="none" w:sz="0" w:space="0" w:color="auto"/>
        <w:right w:val="none" w:sz="0" w:space="0" w:color="auto"/>
      </w:divBdr>
    </w:div>
    <w:div w:id="1985231790">
      <w:bodyDiv w:val="1"/>
      <w:marLeft w:val="0"/>
      <w:marRight w:val="0"/>
      <w:marTop w:val="0"/>
      <w:marBottom w:val="0"/>
      <w:divBdr>
        <w:top w:val="none" w:sz="0" w:space="0" w:color="auto"/>
        <w:left w:val="none" w:sz="0" w:space="0" w:color="auto"/>
        <w:bottom w:val="none" w:sz="0" w:space="0" w:color="auto"/>
        <w:right w:val="none" w:sz="0" w:space="0" w:color="auto"/>
      </w:divBdr>
    </w:div>
    <w:div w:id="2120488293">
      <w:bodyDiv w:val="1"/>
      <w:marLeft w:val="0"/>
      <w:marRight w:val="0"/>
      <w:marTop w:val="0"/>
      <w:marBottom w:val="0"/>
      <w:divBdr>
        <w:top w:val="none" w:sz="0" w:space="0" w:color="auto"/>
        <w:left w:val="none" w:sz="0" w:space="0" w:color="auto"/>
        <w:bottom w:val="none" w:sz="0" w:space="0" w:color="auto"/>
        <w:right w:val="none" w:sz="0" w:space="0" w:color="auto"/>
      </w:divBdr>
    </w:div>
    <w:div w:id="21388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15611</Words>
  <Characters>88988</Characters>
  <Application>Microsoft Office Word</Application>
  <DocSecurity>0</DocSecurity>
  <Lines>741</Lines>
  <Paragraphs>208</Paragraphs>
  <ScaleCrop>false</ScaleCrop>
  <Company>Renson Ventilation nv</Company>
  <LinksUpToDate>false</LinksUpToDate>
  <CharactersWithSpaces>104391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13</cp:revision>
  <dcterms:created xsi:type="dcterms:W3CDTF">2013-07-03T07:50:00Z</dcterms:created>
  <dcterms:modified xsi:type="dcterms:W3CDTF">2013-07-03T08:04:00Z</dcterms:modified>
</cp:coreProperties>
</file>