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C5" w:rsidRPr="00E9674F" w:rsidRDefault="007354C5" w:rsidP="00735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 w:right="-851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7354C5" w:rsidRDefault="007354C5" w:rsidP="007354C5">
      <w:pPr>
        <w:spacing w:after="120" w:line="240" w:lineRule="auto"/>
        <w:ind w:left="-851" w:right="-851"/>
        <w:rPr>
          <w:rFonts w:ascii="Tahoma" w:hAnsi="Tahoma" w:cs="Tahoma"/>
          <w:b/>
          <w:color w:val="000080"/>
          <w:szCs w:val="24"/>
          <w:vertAlign w:val="superscript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7354C5" w:rsidRPr="007354C5" w:rsidRDefault="007354C5" w:rsidP="007354C5">
      <w:pPr>
        <w:spacing w:after="120" w:line="240" w:lineRule="auto"/>
        <w:ind w:left="-851" w:right="-851"/>
        <w:rPr>
          <w:rFonts w:ascii="Tahoma" w:hAnsi="Tahoma"/>
          <w:b/>
          <w:color w:val="000080"/>
          <w:szCs w:val="24"/>
          <w:lang w:val="fr-FR"/>
        </w:rPr>
      </w:pPr>
      <w:r w:rsidRPr="007354C5">
        <w:rPr>
          <w:rFonts w:ascii="Tahoma" w:hAnsi="Tahoma"/>
          <w:b/>
          <w:color w:val="000080"/>
          <w:szCs w:val="24"/>
          <w:lang w:val="fr-FR"/>
        </w:rPr>
        <w:t>VV_L_1_0601 - L.060AC + LD.0065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Description</w:t>
      </w:r>
      <w:r w:rsidRPr="009C3161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L.060AC est composé de sections d'aluminium AlMgSi0.5 extrudé avec un traitement de surface spécifié par l'architecte. Le système comprend des lames de ventilation </w:t>
      </w:r>
      <w:r w:rsidR="009C3161" w:rsidRPr="009C3161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9C3161">
        <w:rPr>
          <w:rFonts w:ascii="Tahoma" w:hAnsi="Tahoma" w:cs="Tahoma"/>
          <w:sz w:val="18"/>
          <w:szCs w:val="18"/>
          <w:lang w:val="fr-FR"/>
        </w:rPr>
        <w:t xml:space="preserve"> et acoustiques, remplies de laine minérale inorganique, montées facilement et de manière invisible grâce à des clips dans les supports de lames faisant partie du système.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Traitement de surface: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Anodisé naturel (20 microns) F1 : prétraité et anodisé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Lames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 xml:space="preserve">• Lames </w:t>
      </w:r>
      <w:r w:rsidR="009C3161" w:rsidRPr="009C3161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9C3161">
        <w:rPr>
          <w:rFonts w:ascii="Tahoma" w:hAnsi="Tahoma" w:cs="Tahoma"/>
          <w:sz w:val="18"/>
          <w:szCs w:val="18"/>
          <w:lang w:val="fr-FR"/>
        </w:rPr>
        <w:t xml:space="preserve"> et acoustiques, remplies de laine minérale inorganique, L.060AC en aluminium extrudé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Akoestische eigenschappen (officieel getest) : Rw (Cë;Ctr) = 6 (1ë;;-2) dB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Hauteur : 69,0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Profondeur : 64,0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Chevauchement : 9,0 mm</w:t>
      </w:r>
      <w:bookmarkStart w:id="0" w:name="_GoBack"/>
      <w:bookmarkEnd w:id="0"/>
      <w:r w:rsidRPr="009C3161">
        <w:rPr>
          <w:rFonts w:ascii="Tahoma" w:hAnsi="Tahoma" w:cs="Tahoma"/>
          <w:sz w:val="18"/>
          <w:szCs w:val="18"/>
          <w:lang w:val="fr-FR"/>
        </w:rPr>
        <w:br/>
        <w:t>› Pas de lame : 60,0 mm (16 lames sur 1 mètre de hauteur )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Lamellenhelling : 48°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Moments d’inertie minimum Iy = 228.285 mm4 (axe fort) °; Iz = 10.960 mm4, pour une épaisseur de matériau de 1,5 mm minimum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1,36 (sens horizontal)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Cfz (déterminé par essais en soufflerie) : 1,09 (sens vertical)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L.060AC.11 en L.060AC.12 (clips de jointoyage)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Surface visuelle libre : 76%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Surface physique libre : 34%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Facteur K : 9,22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Structure portante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Porteur LD.0065 en aluminium extrudé : 30 x 6,5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Moment d’inertie minimum Iy = 261 mm4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Supports de lames prémontés sur le porteur LD.0065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Montage du porteur directement sur la structure portante sous-jacente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Ecartement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Lame L.060AC : 1.709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Porteur LD.0065 : Montage du porteur directement sur la structure porteuse existante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Profondeur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Lame L.060AC et porteur LD.0065 : 86,0 mm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Accessoires en option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br w:type="page"/>
      </w:r>
    </w:p>
    <w:p w:rsidR="007354C5" w:rsidRPr="00E9674F" w:rsidRDefault="007354C5" w:rsidP="00735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 w:right="-851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7354C5" w:rsidRDefault="007354C5" w:rsidP="007354C5">
      <w:pPr>
        <w:spacing w:after="120" w:line="240" w:lineRule="auto"/>
        <w:ind w:left="-851" w:right="-851"/>
        <w:rPr>
          <w:rFonts w:ascii="Tahoma" w:hAnsi="Tahoma" w:cs="Tahoma"/>
          <w:b/>
          <w:color w:val="000080"/>
          <w:szCs w:val="24"/>
          <w:vertAlign w:val="superscript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7354C5" w:rsidRPr="007354C5" w:rsidRDefault="007354C5" w:rsidP="007354C5">
      <w:pPr>
        <w:spacing w:after="120" w:line="240" w:lineRule="auto"/>
        <w:ind w:left="-851" w:right="-851"/>
        <w:rPr>
          <w:rFonts w:ascii="Tahoma" w:hAnsi="Tahoma"/>
          <w:b/>
          <w:color w:val="000080"/>
          <w:szCs w:val="24"/>
          <w:lang w:val="fr-FR"/>
        </w:rPr>
      </w:pPr>
      <w:r w:rsidRPr="007354C5">
        <w:rPr>
          <w:rFonts w:ascii="Tahoma" w:hAnsi="Tahoma"/>
          <w:b/>
          <w:color w:val="000080"/>
          <w:szCs w:val="24"/>
          <w:lang w:val="fr-FR"/>
        </w:rPr>
        <w:t>VV_L_1_0602 - L.060AC + LD.0195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Description</w:t>
      </w:r>
      <w:r w:rsidRPr="009C3161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L.060AC est composé de sections d'aluminium AlMgSi0.5 extrudé avec un traitement de surface spécifié par l'architecte. Le système comprend des lames de ventilation </w:t>
      </w:r>
      <w:r w:rsidR="009C3161" w:rsidRPr="009C3161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9C3161">
        <w:rPr>
          <w:rFonts w:ascii="Tahoma" w:hAnsi="Tahoma" w:cs="Tahoma"/>
          <w:sz w:val="18"/>
          <w:szCs w:val="18"/>
          <w:lang w:val="fr-FR"/>
        </w:rPr>
        <w:t xml:space="preserve"> et acoustiques, remplies de laine minérale inorganique, montées facilement et de manière invisible grâce à des clips dans les supports de lames faisant partie du système.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Traitement de surface: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Anodisé naturel (20 microns) F1 : prétraité et anodisé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Lames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 xml:space="preserve">• Lames </w:t>
      </w:r>
      <w:r w:rsidR="009C3161" w:rsidRPr="009C3161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9C3161">
        <w:rPr>
          <w:rFonts w:ascii="Tahoma" w:hAnsi="Tahoma" w:cs="Tahoma"/>
          <w:sz w:val="18"/>
          <w:szCs w:val="18"/>
          <w:lang w:val="fr-FR"/>
        </w:rPr>
        <w:t xml:space="preserve"> et acoustiques, remplies de laine minérale inorganique, L.060AC en aluminium extrudé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Akoestische eigenschappen (officieel getest) : Rw (Cë;Ctr) = 6 (1ë;;-2) dB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Hauteur : 69,0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Profondeur : 64,0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Chevauchement : 9,0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Pas de lame : 60,0 mm (16 lames sur 1 mètre de hauteur )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Lamellenhelling : 48°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Moments d’inertie minimum Iy = 228.285 mm4 (axe fort) °; Iz = 10.960 mm4, pour une épaisseur de matériau de 1,5 mm minimum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1,36 (sens horizontal)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Cfz (déterminé par essais en soufflerie) : 1,09 (sens vertical)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L.060AC.11 en L.060AC.12 (clips de jointoyage)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Surface visuelle libre : 76%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Surface physique libre : 34%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Facteur K : 9,22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Structure portante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Porteur LD.0195 en aluminium extrudé : 36 X 17,5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Moment d'inertie minimum Iz = 5.931 mm4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Supports de lames prémontés sur le porteur LD.0195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Fixation sur les porteurs au moyen d'éléments de fixation LZ.4211 et LZ.4209 ou la platine LZ.4206.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Ecartement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Lame L.060AC : 1.709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Porteur LD.0195 : 495 mm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Profondeur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Lame L.060AC et porteur LD.0195 : 97,0 mm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Accessoires en option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br w:type="page"/>
      </w:r>
    </w:p>
    <w:p w:rsidR="007354C5" w:rsidRPr="00E9674F" w:rsidRDefault="007354C5" w:rsidP="00735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 w:right="-851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7354C5" w:rsidRDefault="007354C5" w:rsidP="007354C5">
      <w:pPr>
        <w:spacing w:after="120" w:line="240" w:lineRule="auto"/>
        <w:ind w:left="-851" w:right="-851"/>
        <w:rPr>
          <w:rFonts w:ascii="Tahoma" w:hAnsi="Tahoma" w:cs="Tahoma"/>
          <w:b/>
          <w:color w:val="000080"/>
          <w:szCs w:val="24"/>
          <w:vertAlign w:val="superscript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7354C5" w:rsidRPr="007354C5" w:rsidRDefault="007354C5" w:rsidP="007354C5">
      <w:pPr>
        <w:spacing w:after="120" w:line="240" w:lineRule="auto"/>
        <w:ind w:left="-851" w:right="-851"/>
        <w:rPr>
          <w:rFonts w:ascii="Tahoma" w:hAnsi="Tahoma"/>
          <w:b/>
          <w:color w:val="000080"/>
          <w:szCs w:val="24"/>
          <w:lang w:val="fr-FR"/>
        </w:rPr>
      </w:pPr>
      <w:r w:rsidRPr="007354C5">
        <w:rPr>
          <w:rFonts w:ascii="Tahoma" w:hAnsi="Tahoma"/>
          <w:b/>
          <w:color w:val="000080"/>
          <w:szCs w:val="24"/>
          <w:lang w:val="fr-FR"/>
        </w:rPr>
        <w:t>VV_L_1_0603 - L.060AC + LD.0460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Description</w:t>
      </w:r>
      <w:r w:rsidRPr="009C3161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L.060AC est composé de sections d'aluminium AlMgSi0.5 extrudé avec un traitement de surface spécifié par l'architecte. Le système comprend des lames de ventilation </w:t>
      </w:r>
      <w:r w:rsidR="009C3161" w:rsidRPr="009C3161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9C3161">
        <w:rPr>
          <w:rFonts w:ascii="Tahoma" w:hAnsi="Tahoma" w:cs="Tahoma"/>
          <w:sz w:val="18"/>
          <w:szCs w:val="18"/>
          <w:lang w:val="fr-FR"/>
        </w:rPr>
        <w:t xml:space="preserve"> et acoustiques, remplies de laine minérale inorganique, montées facilement et de manière invisible grâce à des clips dans les supports de lames faisant partie du système.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Traitement de surface: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Anodisé naturel (20 microns) F1 : prétraité et anodisé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Lames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 xml:space="preserve">• Lames </w:t>
      </w:r>
      <w:r w:rsidR="009C3161" w:rsidRPr="009C3161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9C3161">
        <w:rPr>
          <w:rFonts w:ascii="Tahoma" w:hAnsi="Tahoma" w:cs="Tahoma"/>
          <w:sz w:val="18"/>
          <w:szCs w:val="18"/>
          <w:lang w:val="fr-FR"/>
        </w:rPr>
        <w:t xml:space="preserve"> et acoustiques, remplies de laine minérale inorganique, L.060AC en aluminium extrudé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Akoestische eigenschappen (officieel getest) : Rw (Cë;Ctr) = 6 (1ë;;-2) dB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Hauteur : 69,0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Profondeur : 64,0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Chevauchement : 9,0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Pas de lame : 60,0 mm (16 lames sur 1 mètre de hauteur )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Lamellenhelling : 48°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Moments d’inertie minimum Iy = 228.285 mm4 (axe fort) °; Iz = 10.960 mm4, pour une épaisseur de matériau de 1,5 mm minimum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1,36 (sens horizontal)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Cfz (déterminé par essais en soufflerie) : 1,09 (sens vertical)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L.060AC.11 en L.060AC.12 (clips de jointoyage)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Surface visuelle libre : 76%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Surface physique libre : 34%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Facteur K : 9,22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Structure portante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Porteur LD.0460 en aluminium extrudé : 36 x 44,0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Moment d'inertie minimum Iy = 83.348 mm4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Supports de lames prémontés sur le porteur LD.0460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Fixation sur les porteurs au moyen d'éléments de fixation LZ.4211 et LZ.4209 ou la platine LZ.4206.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Ecartement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Lame L.060AC : 1.709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Porteur LD.0460 : 1.238 mm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Profondeur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Lame L.060AC et porteur LD.0460 : 124,0 mm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Accessoires en option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br w:type="page"/>
      </w:r>
    </w:p>
    <w:p w:rsidR="007354C5" w:rsidRPr="00E9674F" w:rsidRDefault="007354C5" w:rsidP="00735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 w:right="-851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7354C5" w:rsidRDefault="007354C5" w:rsidP="007354C5">
      <w:pPr>
        <w:spacing w:after="120" w:line="240" w:lineRule="auto"/>
        <w:ind w:left="-851" w:right="-851"/>
        <w:rPr>
          <w:rFonts w:ascii="Tahoma" w:hAnsi="Tahoma" w:cs="Tahoma"/>
          <w:b/>
          <w:color w:val="000080"/>
          <w:szCs w:val="24"/>
          <w:vertAlign w:val="superscript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7354C5" w:rsidRPr="007354C5" w:rsidRDefault="007354C5" w:rsidP="007354C5">
      <w:pPr>
        <w:spacing w:after="120" w:line="240" w:lineRule="auto"/>
        <w:ind w:left="-851" w:right="-851"/>
        <w:rPr>
          <w:rFonts w:ascii="Tahoma" w:hAnsi="Tahoma"/>
          <w:b/>
          <w:color w:val="000080"/>
          <w:szCs w:val="24"/>
          <w:lang w:val="fr-FR"/>
        </w:rPr>
      </w:pPr>
      <w:r w:rsidRPr="007354C5">
        <w:rPr>
          <w:rFonts w:ascii="Tahoma" w:hAnsi="Tahoma"/>
          <w:b/>
          <w:color w:val="000080"/>
          <w:szCs w:val="24"/>
          <w:lang w:val="fr-FR"/>
        </w:rPr>
        <w:t>VV_L_1_0604 - L.060AC + LD.0995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Description</w:t>
      </w:r>
      <w:r w:rsidRPr="009C3161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L.060AC est composé de sections d'aluminium AlMgSi0.5 extrudé avec un traitement de surface spécifié par l'architecte. Le système comprend des lames de ventilation </w:t>
      </w:r>
      <w:r w:rsidR="009C3161" w:rsidRPr="009C3161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9C3161">
        <w:rPr>
          <w:rFonts w:ascii="Tahoma" w:hAnsi="Tahoma" w:cs="Tahoma"/>
          <w:sz w:val="18"/>
          <w:szCs w:val="18"/>
          <w:lang w:val="fr-FR"/>
        </w:rPr>
        <w:t xml:space="preserve"> et acoustiques, remplies de laine minérale inorganique, montées facilement et de manière invisible grâce à des clips dans les supports de lames faisant partie du système.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Traitement de surface: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Anodisé naturel (20 microns) F1 : prétraité et anodisé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Lames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 xml:space="preserve">• Lames </w:t>
      </w:r>
      <w:r w:rsidR="009C3161" w:rsidRPr="009C3161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9C3161">
        <w:rPr>
          <w:rFonts w:ascii="Tahoma" w:hAnsi="Tahoma" w:cs="Tahoma"/>
          <w:sz w:val="18"/>
          <w:szCs w:val="18"/>
          <w:lang w:val="fr-FR"/>
        </w:rPr>
        <w:t xml:space="preserve"> et acoustiques, remplies de laine minérale inorganique, L.060AC en aluminium extrudé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Akoestische eigenschappen (officieel getest) : Rw (Cë;Ctr) = 6 (1ë;;-2) dB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Hauteur : 69,0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Profondeur : 64,0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Chevauchement : 9,0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Pas de lame : 60,0 mm (16 lames sur 1 mètre de hauteur )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Lamellenhelling : 48°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Moments d’inertie minimum Iy = 228.285 mm4 (axe fort) °; Iz = 10.960 mm4, pour une épaisseur de matériau de 1,5 mm minimum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1,36 (sens horizontal)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Cfz (déterminé par essais en soufflerie) : 1,09 (sens vertical)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L.060AC.11 en L.060AC.12 (clips de jointoyage)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Surface visuelle libre : 76%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Surface physique libre : 34%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Facteur K : 9,22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Structure portante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Porteur LD.0995 en aluminium extrudé : 36 x 97,5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Moment d'inertie minimum Iy = 625.740 mm4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Supports de lames prémontés sur le porteur LD.0995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Fixation sur les porteurs au moyen d'éléments de fixation LZ.4211 et LZ.4209 ou la platine LZ.4206.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Ecartement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Lame L.060AC : 1.709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Porteur LD.0995 : 2.280 mm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Profondeur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Lame L.060AC et porteur LD.0995 : 177,0 mm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Accessoires en option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br w:type="page"/>
      </w:r>
    </w:p>
    <w:p w:rsidR="007354C5" w:rsidRPr="00E9674F" w:rsidRDefault="007354C5" w:rsidP="00735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 w:right="-851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7354C5" w:rsidRDefault="007354C5" w:rsidP="007354C5">
      <w:pPr>
        <w:spacing w:after="120" w:line="240" w:lineRule="auto"/>
        <w:ind w:left="-851" w:right="-851"/>
        <w:rPr>
          <w:rFonts w:ascii="Tahoma" w:hAnsi="Tahoma" w:cs="Tahoma"/>
          <w:b/>
          <w:color w:val="000080"/>
          <w:szCs w:val="24"/>
          <w:vertAlign w:val="superscript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7354C5" w:rsidRPr="007354C5" w:rsidRDefault="007354C5" w:rsidP="007354C5">
      <w:pPr>
        <w:spacing w:after="120" w:line="240" w:lineRule="auto"/>
        <w:ind w:left="-851" w:right="-851"/>
        <w:rPr>
          <w:rFonts w:ascii="Tahoma" w:hAnsi="Tahoma"/>
          <w:b/>
          <w:color w:val="000080"/>
          <w:szCs w:val="24"/>
          <w:lang w:val="fr-FR"/>
        </w:rPr>
      </w:pPr>
      <w:r w:rsidRPr="007354C5">
        <w:rPr>
          <w:rFonts w:ascii="Tahoma" w:hAnsi="Tahoma"/>
          <w:b/>
          <w:color w:val="000080"/>
          <w:szCs w:val="24"/>
          <w:lang w:val="fr-FR"/>
        </w:rPr>
        <w:t>VV_L_1_0605 - L.060AC + SD.014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Description</w:t>
      </w:r>
      <w:r w:rsidRPr="009C3161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L.060AC est composé de sections d'aluminium AlMgSi0.5 extrudé avec un traitement de surface spécifié par l'architecte. Le système comprend des lames de ventilation </w:t>
      </w:r>
      <w:r w:rsidR="009C3161" w:rsidRPr="009C3161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9C3161">
        <w:rPr>
          <w:rFonts w:ascii="Tahoma" w:hAnsi="Tahoma" w:cs="Tahoma"/>
          <w:sz w:val="18"/>
          <w:szCs w:val="18"/>
          <w:lang w:val="fr-FR"/>
        </w:rPr>
        <w:t xml:space="preserve"> et acoustiques, remplies de laine minérale inorganique, montées facilement et de manière invisible grâce à des clips dans les supports de lames faisant partie du système.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Traitement de surface: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Anodisé naturel (20 microns) F1 : prétraité et anodisé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Lames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 xml:space="preserve">• Lames </w:t>
      </w:r>
      <w:r w:rsidR="009C3161" w:rsidRPr="009C3161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9C3161">
        <w:rPr>
          <w:rFonts w:ascii="Tahoma" w:hAnsi="Tahoma" w:cs="Tahoma"/>
          <w:sz w:val="18"/>
          <w:szCs w:val="18"/>
          <w:lang w:val="fr-FR"/>
        </w:rPr>
        <w:t xml:space="preserve"> et acoustiques, remplies de laine minérale inorganique, L.060AC en aluminium extrudé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Akoestische eigenschappen (officieel getest) : Rw (Cë;Ctr) = 6 (1ë;;-2) dB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Hauteur : 69,0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Profondeur : 64,0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Chevauchement : 9,0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Pas de lame : 60,0 mm (16 lames sur 1 mètre de hauteur )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Lamellenhelling : 48°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Moments d’inertie minimum Iy = 228.285 mm4 (axe fort) °; Iz = 10.960 mm4, pour une épaisseur de matériau de 1,5 mm minimum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1,36 (sens horizontal)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Cfz (déterminé par essais en soufflerie) : 1,09 (sens vertical)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L.060AC.11 en L.060AC.12 (clips de jointoyage)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Surface visuelle libre : 76%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Surface physique libre : 34%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Facteur K : 9,22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Structure portante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Porteur SD.014 en combinaison avec LD.108, en aluminium extrudé : 40 x 14,5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Moment d'inertie minimum Iy = 37,137 x 103 mm4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Supports de lames prémontés sur le porteur SD.014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Montage du porteur directement sur la structure portante sous-jacente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Ecartement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Lame L.060AC : 1.709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Porteur SD.014 : Montage du porteur directement sur la structure porteuse existante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Profondeur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Lame L.060AC et porteur SD.014 : 94,0 mm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Accessoires en option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br w:type="page"/>
      </w:r>
    </w:p>
    <w:p w:rsidR="007354C5" w:rsidRPr="00E9674F" w:rsidRDefault="007354C5" w:rsidP="00735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 w:right="-851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7354C5" w:rsidRDefault="007354C5" w:rsidP="007354C5">
      <w:pPr>
        <w:spacing w:after="120" w:line="240" w:lineRule="auto"/>
        <w:ind w:left="-851" w:right="-851"/>
        <w:rPr>
          <w:rFonts w:ascii="Tahoma" w:hAnsi="Tahoma" w:cs="Tahoma"/>
          <w:b/>
          <w:color w:val="000080"/>
          <w:szCs w:val="24"/>
          <w:vertAlign w:val="superscript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7354C5" w:rsidRPr="007354C5" w:rsidRDefault="007354C5" w:rsidP="007354C5">
      <w:pPr>
        <w:spacing w:after="120" w:line="240" w:lineRule="auto"/>
        <w:ind w:left="-851" w:right="-851"/>
        <w:rPr>
          <w:rFonts w:ascii="Tahoma" w:hAnsi="Tahoma"/>
          <w:b/>
          <w:color w:val="000080"/>
          <w:szCs w:val="24"/>
          <w:lang w:val="fr-FR"/>
        </w:rPr>
      </w:pPr>
      <w:r w:rsidRPr="007354C5">
        <w:rPr>
          <w:rFonts w:ascii="Tahoma" w:hAnsi="Tahoma"/>
          <w:b/>
          <w:color w:val="000080"/>
          <w:szCs w:val="24"/>
          <w:lang w:val="fr-FR"/>
        </w:rPr>
        <w:t>VV_L_1_0606 - L.060AC + SD.054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Description</w:t>
      </w:r>
      <w:r w:rsidRPr="009C3161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L.060AC est composé de sections d'aluminium AlMgSi0.5 extrudé avec un traitement de surface spécifié par l'architecte. Le système comprend des lames de ventilation </w:t>
      </w:r>
      <w:r w:rsidR="009C3161" w:rsidRPr="009C3161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9C3161">
        <w:rPr>
          <w:rFonts w:ascii="Tahoma" w:hAnsi="Tahoma" w:cs="Tahoma"/>
          <w:sz w:val="18"/>
          <w:szCs w:val="18"/>
          <w:lang w:val="fr-FR"/>
        </w:rPr>
        <w:t xml:space="preserve"> et acoustiques, remplies de laine minérale inorganique, montées facilement et de manière invisible grâce à des clips dans les supports de lames faisant partie du système.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Traitement de surface: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Anodisé naturel (20 microns) F1 : prétraité et anodisé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Lames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 xml:space="preserve">• Lames </w:t>
      </w:r>
      <w:r w:rsidR="009C3161" w:rsidRPr="009C3161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9C3161">
        <w:rPr>
          <w:rFonts w:ascii="Tahoma" w:hAnsi="Tahoma" w:cs="Tahoma"/>
          <w:sz w:val="18"/>
          <w:szCs w:val="18"/>
          <w:lang w:val="fr-FR"/>
        </w:rPr>
        <w:t xml:space="preserve"> et acoustiques, remplies de laine minérale inorganique, L.060AC en aluminium extrudé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Akoestische eigenschappen (officieel getest) : Rw (Cë;Ctr) = 6 (1ë;;-2) dB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Hauteur : 69,0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Profondeur : 64,0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Chevauchement : 9,0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Pas de lame : 60,0 mm (16 lames sur 1 mètre de hauteur )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Lamellenhelling : 48°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Moments d’inertie minimum Iy = 228.285 mm4 (axe fort) °; Iz = 10.960 mm4, pour une épaisseur de matériau de 1,5 mm minimum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1,36 (sens horizontal)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Cfz (déterminé par essais en soufflerie) : 1,09 (sens vertical)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L.060AC.11 en L.060AC.12 (clips de jointoyage)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Surface visuelle libre : 76%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Surface physique libre : 34%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Facteur K : 9,22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Structure portante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Porteur SD.054 en combinaison avec LD.108, en aluminium extrudé : 40 x 54,0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Moment d'inertie minimum Iy = 208,672 x 103 mm4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Supports de lames prémontés sur le porteur SD.054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Ecartement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Lame L.060AC : 1.709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Porteur SD.054 : 1.710 mm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Profondeur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Lame L.060AC et porteur SD.054 : 133,0 mm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Accessoires en option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br w:type="page"/>
      </w:r>
    </w:p>
    <w:p w:rsidR="007354C5" w:rsidRPr="00E9674F" w:rsidRDefault="007354C5" w:rsidP="00735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 w:right="-851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7354C5" w:rsidRDefault="007354C5" w:rsidP="007354C5">
      <w:pPr>
        <w:spacing w:after="120" w:line="240" w:lineRule="auto"/>
        <w:ind w:left="-851" w:right="-851"/>
        <w:rPr>
          <w:rFonts w:ascii="Tahoma" w:hAnsi="Tahoma" w:cs="Tahoma"/>
          <w:b/>
          <w:color w:val="000080"/>
          <w:szCs w:val="24"/>
          <w:vertAlign w:val="superscript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7354C5" w:rsidRPr="007354C5" w:rsidRDefault="007354C5" w:rsidP="007354C5">
      <w:pPr>
        <w:spacing w:after="120" w:line="240" w:lineRule="auto"/>
        <w:ind w:left="-851" w:right="-851"/>
        <w:rPr>
          <w:rFonts w:ascii="Tahoma" w:hAnsi="Tahoma"/>
          <w:b/>
          <w:color w:val="000080"/>
          <w:szCs w:val="24"/>
          <w:lang w:val="fr-FR"/>
        </w:rPr>
      </w:pPr>
      <w:r w:rsidRPr="007354C5">
        <w:rPr>
          <w:rFonts w:ascii="Tahoma" w:hAnsi="Tahoma"/>
          <w:b/>
          <w:color w:val="000080"/>
          <w:szCs w:val="24"/>
          <w:lang w:val="fr-FR"/>
        </w:rPr>
        <w:t>VV_L_1_0607 - L.060AC + SD.100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Description</w:t>
      </w:r>
      <w:r w:rsidRPr="009C3161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L.060AC est composé de sections d'aluminium AlMgSi0.5 extrudé avec un traitement de surface spécifié par l'architecte. Le système comprend des lames de ventilation </w:t>
      </w:r>
      <w:r w:rsidR="009C3161" w:rsidRPr="009C3161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9C3161">
        <w:rPr>
          <w:rFonts w:ascii="Tahoma" w:hAnsi="Tahoma" w:cs="Tahoma"/>
          <w:sz w:val="18"/>
          <w:szCs w:val="18"/>
          <w:lang w:val="fr-FR"/>
        </w:rPr>
        <w:t xml:space="preserve"> et acoustiques, remplies de laine minérale inorganique, montées facilement et de manière invisible grâce à des clips dans les supports de lames faisant partie du système.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Traitement de surface: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Anodisé naturel (20 microns) F1 : prétraité et anodisé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Lames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 xml:space="preserve">• Lames </w:t>
      </w:r>
      <w:r w:rsidR="009C3161" w:rsidRPr="009C3161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9C3161">
        <w:rPr>
          <w:rFonts w:ascii="Tahoma" w:hAnsi="Tahoma" w:cs="Tahoma"/>
          <w:sz w:val="18"/>
          <w:szCs w:val="18"/>
          <w:lang w:val="fr-FR"/>
        </w:rPr>
        <w:t xml:space="preserve"> et acoustiques, remplies de laine minérale inorganique, L.060AC en aluminium extrudé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Akoestische eigenschappen (officieel getest) : Rw (Cë;Ctr) = 6 (1ë;;-2) dB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Hauteur : 69,0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Profondeur : 64,0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Chevauchement : 9,0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Pas de lame : 60,0 mm (16 lames sur 1 mètre de hauteur )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Lamellenhelling : 48°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Moments d’inertie minimum Iy = 228.285 mm4 (axe fort) °; Iz = 10.960 mm4, pour une épaisseur de matériau de 1,5 mm minimum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1,36 (sens horizontal)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Cfz (déterminé par essais en soufflerie) : 1,09 (sens vertical)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L.060AC.11 en L.060AC.12 (clips de jointoyage)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Surface visuelle libre : 76%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Surface physique libre : 34%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Facteur K : 9,22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Structure portante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Porteur SD.100 en combinaison avec LD.108, en aluminium extrudé: 40 x 100,0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Moment d'inertie minimum Iy = 1248,414 x 103 mm4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Supports de lames prémontés sur le porteur SD.100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Ecartement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Lame L.060AC : 1.709 mm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› Porteur SD.100 : 3.104 mm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Profondeur 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Lame L.060AC et porteur SD.100 : 179,0 mm</w:t>
      </w:r>
    </w:p>
    <w:p w:rsidR="007354C5" w:rsidRPr="009C3161" w:rsidRDefault="007354C5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9C3161">
        <w:rPr>
          <w:rFonts w:ascii="Tahoma" w:hAnsi="Tahoma" w:cs="Tahoma"/>
          <w:sz w:val="18"/>
          <w:szCs w:val="18"/>
          <w:lang w:val="fr-FR"/>
        </w:rPr>
        <w:t>Accessoires en option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9C3161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4A4E70" w:rsidRPr="009C3161" w:rsidRDefault="004A4E70" w:rsidP="007354C5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</w:p>
    <w:sectPr w:rsidR="004A4E70" w:rsidRPr="009C3161" w:rsidSect="007354C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C5"/>
    <w:rsid w:val="004A4E70"/>
    <w:rsid w:val="007354C5"/>
    <w:rsid w:val="009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002D3-B6E7-49FD-8A8D-AE1FFD95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35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354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73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7354C5"/>
    <w:rPr>
      <w:b/>
      <w:bCs/>
    </w:rPr>
  </w:style>
  <w:style w:type="character" w:customStyle="1" w:styleId="apple-converted-space">
    <w:name w:val="apple-converted-space"/>
    <w:basedOn w:val="Standaardalinea-lettertype"/>
    <w:rsid w:val="00735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2608</Words>
  <Characters>14350</Characters>
  <Application>Microsoft Office Word</Application>
  <DocSecurity>0</DocSecurity>
  <Lines>119</Lines>
  <Paragraphs>33</Paragraphs>
  <ScaleCrop>false</ScaleCrop>
  <Company>Renson Ventilation nv</Company>
  <LinksUpToDate>false</LinksUpToDate>
  <CharactersWithSpaces>16925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2013-10-02T12:43:00Z</dcterms:created>
  <dcterms:modified xsi:type="dcterms:W3CDTF">2015-03-30T07:40:00Z</dcterms:modified>
</cp:coreProperties>
</file>