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1" w:rsidRPr="00463A50" w:rsidRDefault="008E3441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8E3441" w:rsidRPr="00463A50" w:rsidRDefault="008E3441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456299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VV_L_1_1801 - L.066V + LD.0065</w:t>
      </w:r>
    </w:p>
    <w:p w:rsidR="00456299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besteht aus verschiedene Sektionen aus stranggepresste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756D9E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756D9E" w:rsidRPr="00463A50" w:rsidRDefault="00756D9E" w:rsidP="00756D9E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756D9E" w:rsidRPr="00463A50" w:rsidRDefault="00756D9E" w:rsidP="00756D9E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756D9E" w:rsidRPr="00463A50" w:rsidRDefault="00756D9E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756D9E" w:rsidRPr="00463A50" w:rsidRDefault="00756D9E" w:rsidP="00756D9E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Stabilitätsberechnungen basieren auf 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folgenden Normen : </w:t>
      </w:r>
    </w:p>
    <w:p w:rsidR="00756D9E" w:rsidRPr="00463A50" w:rsidRDefault="00456299" w:rsidP="00756D9E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756D9E" w:rsidRPr="00463A50" w:rsidRDefault="00456299" w:rsidP="00756D9E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456299" w:rsidRPr="00463A50" w:rsidRDefault="00456299" w:rsidP="00756D9E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756D9E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) : Aluminiumprofile vorbehande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 w:rsidR="00756D9E"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456299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756D9E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756D9E" w:rsidRPr="00463A50" w:rsidRDefault="00756D9E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756D9E" w:rsidRPr="00463A50" w:rsidRDefault="00756D9E" w:rsidP="00756D9E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756D9E" w:rsidRPr="00463A50" w:rsidRDefault="00756D9E" w:rsidP="00756D9E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756D9E" w:rsidRPr="00463A50" w:rsidRDefault="00756D9E" w:rsidP="00756D9E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756D9E" w:rsidRPr="00463A50" w:rsidRDefault="00456299" w:rsidP="00756D9E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756D9E" w:rsidRPr="00463A50" w:rsidRDefault="00456299" w:rsidP="00756D9E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Trägheitsmoment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56.689 mm4, bei einer 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Minimum Materialstärke von 1,4 mm</w:t>
      </w:r>
    </w:p>
    <w:p w:rsidR="00756D9E" w:rsidRPr="00463A50" w:rsidRDefault="00756D9E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756D9E" w:rsidRPr="00463A50" w:rsidRDefault="00456299" w:rsidP="00756D9E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tung)</w:t>
      </w:r>
    </w:p>
    <w:p w:rsidR="00756D9E" w:rsidRPr="00463A50" w:rsidRDefault="00456299" w:rsidP="00756D9E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fz</w:t>
      </w:r>
      <w:proofErr w:type="spellEnd"/>
      <w:r w:rsidR="00756D9E"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6.11 en L.066.12 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A139DC" w:rsidRPr="00463A50" w:rsidRDefault="00456299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her Freier Querschnitt: 40,6%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756D9E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LD.0065 aus stranggepre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sstem Aluminium : 30 x 6,5 mm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Minimum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 w:rsidR="00756D9E"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756D9E" w:rsidRPr="00463A50">
        <w:rPr>
          <w:rFonts w:ascii="Tahoma" w:hAnsi="Tahoma" w:cs="Tahoma"/>
          <w:sz w:val="18"/>
          <w:szCs w:val="18"/>
          <w:lang w:val="de-DE"/>
        </w:rPr>
        <w:t> = 261 mm4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456299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756D9E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Überspannung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Systems</w:t>
      </w:r>
      <w:r w:rsidRPr="00463A50">
        <w:rPr>
          <w:rFonts w:ascii="Tahoma" w:hAnsi="Tahoma" w:cs="Tahoma"/>
          <w:sz w:val="18"/>
          <w:szCs w:val="18"/>
          <w:lang w:val="de-DE"/>
        </w:rPr>
        <w:t>, bei einer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 w:rsidR="00756D9E"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="00756D9E"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="00756D9E"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756D9E" w:rsidRPr="00463A50" w:rsidRDefault="00756D9E" w:rsidP="00756D9E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456299" w:rsidRPr="00463A50" w:rsidRDefault="00456299" w:rsidP="00756D9E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756D9E" w:rsidRPr="00463A50" w:rsidRDefault="00456299" w:rsidP="00756D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56299" w:rsidRPr="00463A50" w:rsidRDefault="00456299" w:rsidP="00756D9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LD.0065 : 70,5 mm</w:t>
      </w:r>
    </w:p>
    <w:p w:rsidR="00756D9E" w:rsidRPr="00463A50" w:rsidRDefault="00463A50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456299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756D9E" w:rsidRPr="00463A50" w:rsidRDefault="00456299" w:rsidP="00756D9E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</w:t>
      </w:r>
      <w:r w:rsidR="00756D9E" w:rsidRPr="00463A50"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456299" w:rsidRPr="00463A50" w:rsidRDefault="00456299" w:rsidP="00756D9E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456299" w:rsidRPr="00463A50" w:rsidRDefault="00456299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br w:type="page"/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VV_L_1_1802 - L.066V + LD.0195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A139DC" w:rsidRPr="00463A50" w:rsidRDefault="00A139DC" w:rsidP="00A139D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A139DC" w:rsidRPr="00463A50" w:rsidRDefault="00A139DC" w:rsidP="00A139D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A139DC" w:rsidRPr="00463A50" w:rsidRDefault="00A139DC" w:rsidP="00A139D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A139DC" w:rsidRPr="00463A50" w:rsidRDefault="00A139DC" w:rsidP="00A139D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LD.0195 aus stranggepresstem Aluminium : 36 x 17,5  mm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5.931 mm4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auf dem Trägerprofil LD.0195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139DC" w:rsidRPr="00463A50" w:rsidRDefault="00A139DC" w:rsidP="00A139DC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A139DC" w:rsidRPr="00463A50" w:rsidRDefault="00A139DC" w:rsidP="00A139DC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LD.0195 : 480 mm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LD.0195 : 81,5 mm</w:t>
      </w:r>
    </w:p>
    <w:p w:rsidR="00A139DC" w:rsidRPr="00463A50" w:rsidRDefault="00463A50" w:rsidP="00A139DC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A139DC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456299" w:rsidRPr="00463A50" w:rsidRDefault="00456299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br w:type="page"/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VV_L_1_1803 - L.066V + LD.0460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A139DC" w:rsidRPr="00463A50" w:rsidRDefault="00A139DC" w:rsidP="00A139D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A139DC" w:rsidRPr="00463A50" w:rsidRDefault="00A139DC" w:rsidP="00A139D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A139DC" w:rsidRPr="00463A50" w:rsidRDefault="00A139DC" w:rsidP="00A139D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A139DC" w:rsidRPr="00463A50" w:rsidRDefault="00A139DC" w:rsidP="00A139D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LD.0460 aus stranggepresstem Aluminium : 36 x 44,0  mm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83.348 mm4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auf dem Trägerprofil LD.0460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139DC" w:rsidRPr="00463A50" w:rsidRDefault="00A139DC" w:rsidP="00A139DC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A139DC" w:rsidRPr="00463A50" w:rsidRDefault="00A139DC" w:rsidP="00A139DC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LD.0460 : 1.200 mm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LD.0460 : 108,0 mm</w:t>
      </w:r>
    </w:p>
    <w:p w:rsidR="00A139DC" w:rsidRPr="00463A50" w:rsidRDefault="00463A50" w:rsidP="00A139DC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A139DC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456299" w:rsidRPr="00463A50" w:rsidRDefault="00456299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br w:type="page"/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VV_L_1_1804 - L.066V + LD.0995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A139DC" w:rsidRPr="00463A50" w:rsidRDefault="00A139DC" w:rsidP="00A139D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A139DC" w:rsidRPr="00463A50" w:rsidRDefault="00A139DC" w:rsidP="00A139D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A139DC" w:rsidRPr="00463A50" w:rsidRDefault="00A139DC" w:rsidP="00A139D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A139DC" w:rsidRPr="00463A50" w:rsidRDefault="00A139DC" w:rsidP="00A139D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A139DC" w:rsidRPr="00463A50" w:rsidRDefault="00A139DC" w:rsidP="00A139D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A139DC" w:rsidRPr="00463A50" w:rsidRDefault="00A139DC" w:rsidP="00A139D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LD.0995 aus stranggepresstem Aluminium : 36 x 97,5  mm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625.740 mm4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auf dem Trägerprofil LD.0995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139DC" w:rsidRPr="00463A50" w:rsidRDefault="00A139DC" w:rsidP="00A139DC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A139DC" w:rsidRPr="00463A50" w:rsidRDefault="00A139DC" w:rsidP="00A139DC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Trägerprofil LD.0995 : </w:t>
      </w:r>
      <w:r w:rsidR="00D04C37" w:rsidRPr="00463A50">
        <w:rPr>
          <w:rFonts w:ascii="Tahoma" w:hAnsi="Tahoma" w:cs="Tahoma"/>
          <w:sz w:val="18"/>
          <w:szCs w:val="18"/>
          <w:lang w:val="de-DE"/>
        </w:rPr>
        <w:t>2.21</w:t>
      </w:r>
      <w:r w:rsidRPr="00463A50">
        <w:rPr>
          <w:rFonts w:ascii="Tahoma" w:hAnsi="Tahoma" w:cs="Tahoma"/>
          <w:sz w:val="18"/>
          <w:szCs w:val="18"/>
          <w:lang w:val="de-DE"/>
        </w:rPr>
        <w:t>1 mm</w:t>
      </w:r>
    </w:p>
    <w:p w:rsidR="00A139DC" w:rsidRPr="00463A50" w:rsidRDefault="00A139DC" w:rsidP="00A139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LD.0</w:t>
      </w:r>
      <w:r w:rsidR="00D04C37" w:rsidRPr="00463A50">
        <w:rPr>
          <w:rFonts w:ascii="Tahoma" w:hAnsi="Tahoma" w:cs="Tahoma"/>
          <w:sz w:val="18"/>
          <w:szCs w:val="18"/>
          <w:lang w:val="de-DE"/>
        </w:rPr>
        <w:t>995 : 161</w:t>
      </w:r>
      <w:r w:rsidRPr="00463A50">
        <w:rPr>
          <w:rFonts w:ascii="Tahoma" w:hAnsi="Tahoma" w:cs="Tahoma"/>
          <w:sz w:val="18"/>
          <w:szCs w:val="18"/>
          <w:lang w:val="de-DE"/>
        </w:rPr>
        <w:t>,</w:t>
      </w:r>
      <w:r w:rsidR="002E156B">
        <w:rPr>
          <w:rFonts w:ascii="Tahoma" w:hAnsi="Tahoma" w:cs="Tahoma"/>
          <w:sz w:val="18"/>
          <w:szCs w:val="18"/>
          <w:lang w:val="de-DE"/>
        </w:rPr>
        <w:t>5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A139DC" w:rsidRPr="00463A50" w:rsidRDefault="00463A50" w:rsidP="00A139DC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A139DC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A139DC" w:rsidRPr="00463A50" w:rsidRDefault="00A139DC" w:rsidP="00A139DC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456299" w:rsidRPr="00463A50" w:rsidRDefault="00456299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456299" w:rsidRPr="00463A50" w:rsidRDefault="00456299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br w:type="page"/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VV_L_1_1805 - L.066V + SD.014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SD.014 in Kombination mit LD.108 aus stranggepresstem Aluminium : 50 x 14,5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37,137.10³ mm4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auf dem Trägerprofil SD.014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SD.014 : Vollflächige Montage auf einer bauseitigen Unterkonstruktion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SD.014 : 78,5 mm</w:t>
      </w:r>
    </w:p>
    <w:p w:rsidR="00D04C37" w:rsidRPr="00463A50" w:rsidRDefault="00463A50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D04C37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456299" w:rsidRPr="00463A50" w:rsidRDefault="00456299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br w:type="page"/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VV_L_1_1806- L.066V + SD.054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SD.054 in Kombination mit LD.108 aus stranggepresstem Aluminium : 40 x 54,0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208,672.10³ mm4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auf dem Trägerprofil SD.054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SD.054 : 1.675 mm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SD.054 : 117,5 mm</w:t>
      </w:r>
    </w:p>
    <w:p w:rsidR="00D04C37" w:rsidRPr="00463A50" w:rsidRDefault="00463A50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D04C37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456299" w:rsidRPr="00463A50" w:rsidRDefault="00456299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br w:type="page"/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VV_L_1_1807- L.066V + SD.100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SD.100 in Kombination mit LD.108 aus stranggepresstem Aluminium : 40 x 100,0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1248,414.10³ mm4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auf dem Trägerprofil SD.100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SD.100 : 3.042 mm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SD.100 : 163,5 mm</w:t>
      </w:r>
    </w:p>
    <w:p w:rsidR="00D04C37" w:rsidRPr="00463A50" w:rsidRDefault="00463A50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D04C37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VV_L_1_1808 - L.066V + LD.0440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LD.0440 aus stranggepresstem Aluminium : 36 x 44,0 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83.228 mm4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auf dem Trägerprofil LD.0440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LD.0440 : 1.281 mm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LD.0440 : 107,5 mm</w:t>
      </w:r>
    </w:p>
    <w:p w:rsidR="00D04C37" w:rsidRPr="00463A50" w:rsidRDefault="00463A50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D04C37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9B7C3E" w:rsidRDefault="009B7C3E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9B7C3E" w:rsidRPr="00463A50" w:rsidRDefault="009B7C3E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bookmarkStart w:id="0" w:name="_GoBack"/>
      <w:bookmarkEnd w:id="0"/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463A5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VV_L_1_1808 - L.066V + LD.1250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63A50">
        <w:rPr>
          <w:rFonts w:ascii="Tahoma" w:hAnsi="Tahoma" w:cs="Tahoma"/>
          <w:sz w:val="18"/>
          <w:szCs w:val="18"/>
          <w:lang w:val="de-DE"/>
        </w:rPr>
        <w:br/>
      </w:r>
      <w:r w:rsidR="00463A5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RENSON LINIUS® Lamellenwandsystem L.066V besteht aus verschiedene Sektionen aus stranggepresste Aluminium Profilen ALMgSi0.5 und einer durch den Architekten spezifizierten Oberflächenbehandlung. Das System besteht aus V-förmigen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Lüftungslamellen mit Wetterschutzeigenschaften, einfach und diskret montiert mittels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D04C37" w:rsidRPr="00463A50" w:rsidRDefault="00D04C37" w:rsidP="00D04C3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Härtung : T66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D04C37" w:rsidRPr="00463A50" w:rsidRDefault="00D04C37" w:rsidP="00D04C3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Durchstochersichere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und durchsichtfreie V-förmige Lüftungslamellen mit Wetterschutzeigenschaften, L.066V aus stranggepresstem Aluminium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Abmessungen : 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Profilhöhe : 74,0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Profiltiefe : 61,5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Überlappung : 8,0 mm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Lamellenabstand : 66,0 mm (15 Lamellen pro Meter in der Höhe)</w:t>
      </w:r>
    </w:p>
    <w:p w:rsidR="00D04C37" w:rsidRPr="00463A50" w:rsidRDefault="00D04C37" w:rsidP="00D04C3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Durchschnittliche Lamellenneigung: 67°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 = 103.129 mm4 (starke Achslinie) °;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= 56.689 mm4, bei einer Minimum Materialstärke von 1,4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1,6 (horizontale Richtung)</w:t>
      </w:r>
    </w:p>
    <w:p w:rsidR="00D04C37" w:rsidRPr="00463A50" w:rsidRDefault="00D04C37" w:rsidP="00D04C3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> : 1,1 (vertikale Richtung)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Optischer Freier Querschnitt: 70%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Physischer Freier Querschnitt: 40,6%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K-Faktor-Versorgung: 66,10 / K-Faktor-Drain: 79,72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463A50">
        <w:rPr>
          <w:rFonts w:ascii="Tahoma" w:hAnsi="Tahoma" w:cs="Tahoma"/>
          <w:sz w:val="18"/>
          <w:szCs w:val="18"/>
          <w:lang w:val="de-DE"/>
        </w:rPr>
        <w:t> </w:t>
      </w:r>
    </w:p>
    <w:p w:rsidR="00D04C37" w:rsidRPr="00463A50" w:rsidRDefault="007264C3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LD.1250</w:t>
      </w:r>
      <w:r w:rsidR="00D04C37" w:rsidRPr="00463A50">
        <w:rPr>
          <w:rFonts w:ascii="Tahoma" w:hAnsi="Tahoma" w:cs="Tahoma"/>
          <w:sz w:val="18"/>
          <w:szCs w:val="18"/>
          <w:lang w:val="de-DE"/>
        </w:rPr>
        <w:t xml:space="preserve"> aus stranggepresstem Aluminium : 36 x </w:t>
      </w:r>
      <w:r w:rsidRPr="00463A50">
        <w:rPr>
          <w:rFonts w:ascii="Tahoma" w:hAnsi="Tahoma" w:cs="Tahoma"/>
          <w:sz w:val="18"/>
          <w:szCs w:val="18"/>
          <w:lang w:val="de-DE"/>
        </w:rPr>
        <w:t>125,0</w:t>
      </w:r>
      <w:r w:rsidR="00D04C37" w:rsidRPr="00463A50">
        <w:rPr>
          <w:rFonts w:ascii="Tahoma" w:hAnsi="Tahoma" w:cs="Tahoma"/>
          <w:sz w:val="18"/>
          <w:szCs w:val="18"/>
          <w:lang w:val="de-DE"/>
        </w:rPr>
        <w:t xml:space="preserve">  mm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Minimum</w:t>
      </w:r>
      <w:r w:rsidR="007264C3" w:rsidRPr="00463A50"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 w:rsidR="007264C3" w:rsidRPr="00463A5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7264C3" w:rsidRPr="00463A50">
        <w:rPr>
          <w:rFonts w:ascii="Tahoma" w:hAnsi="Tahoma" w:cs="Tahoma"/>
          <w:sz w:val="18"/>
          <w:szCs w:val="18"/>
          <w:lang w:val="de-DE"/>
        </w:rPr>
        <w:t> = 1.219</w:t>
      </w:r>
      <w:r w:rsidRPr="00463A50">
        <w:rPr>
          <w:rFonts w:ascii="Tahoma" w:hAnsi="Tahoma" w:cs="Tahoma"/>
          <w:sz w:val="18"/>
          <w:szCs w:val="18"/>
          <w:lang w:val="de-DE"/>
        </w:rPr>
        <w:t>.</w:t>
      </w:r>
      <w:r w:rsidR="007264C3" w:rsidRPr="00463A50">
        <w:rPr>
          <w:rFonts w:ascii="Tahoma" w:hAnsi="Tahoma" w:cs="Tahoma"/>
          <w:sz w:val="18"/>
          <w:szCs w:val="18"/>
          <w:lang w:val="de-DE"/>
        </w:rPr>
        <w:t xml:space="preserve">444 </w:t>
      </w:r>
      <w:r w:rsidRPr="00463A50">
        <w:rPr>
          <w:rFonts w:ascii="Tahoma" w:hAnsi="Tahoma" w:cs="Tahoma"/>
          <w:sz w:val="18"/>
          <w:szCs w:val="18"/>
          <w:lang w:val="de-DE"/>
        </w:rPr>
        <w:t>mm4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7264C3" w:rsidRPr="00463A50">
        <w:rPr>
          <w:rFonts w:ascii="Tahoma" w:hAnsi="Tahoma" w:cs="Tahoma"/>
          <w:sz w:val="18"/>
          <w:szCs w:val="18"/>
          <w:lang w:val="de-DE"/>
        </w:rPr>
        <w:t xml:space="preserve"> auf dem Trägerprofil LD.1250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463A5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463A50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: 1.662 mm</w:t>
      </w:r>
    </w:p>
    <w:p w:rsidR="00D04C37" w:rsidRPr="00463A50" w:rsidRDefault="00D04C37" w:rsidP="00D04C37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Trägerprofil LD.</w:t>
      </w:r>
      <w:r w:rsidR="007264C3" w:rsidRPr="00463A50">
        <w:rPr>
          <w:rFonts w:ascii="Tahoma" w:hAnsi="Tahoma" w:cs="Tahoma"/>
          <w:sz w:val="18"/>
          <w:szCs w:val="18"/>
          <w:lang w:val="de-DE"/>
        </w:rPr>
        <w:t>1250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 : 2.211 mm</w:t>
      </w:r>
    </w:p>
    <w:p w:rsidR="00D04C37" w:rsidRPr="00463A50" w:rsidRDefault="00D04C37" w:rsidP="00D04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Lamelle L.066V und Trägerprofil LD.</w:t>
      </w:r>
      <w:r w:rsidR="007264C3" w:rsidRPr="00463A50">
        <w:rPr>
          <w:rFonts w:ascii="Tahoma" w:hAnsi="Tahoma" w:cs="Tahoma"/>
          <w:sz w:val="18"/>
          <w:szCs w:val="18"/>
          <w:lang w:val="de-DE"/>
        </w:rPr>
        <w:t>1250 : 188</w:t>
      </w:r>
      <w:r w:rsidRPr="00463A50">
        <w:rPr>
          <w:rFonts w:ascii="Tahoma" w:hAnsi="Tahoma" w:cs="Tahoma"/>
          <w:sz w:val="18"/>
          <w:szCs w:val="18"/>
          <w:lang w:val="de-DE"/>
        </w:rPr>
        <w:t>,</w:t>
      </w:r>
      <w:r w:rsidR="007264C3" w:rsidRPr="00463A50">
        <w:rPr>
          <w:rFonts w:ascii="Tahoma" w:hAnsi="Tahoma" w:cs="Tahoma"/>
          <w:sz w:val="18"/>
          <w:szCs w:val="18"/>
          <w:lang w:val="de-DE"/>
        </w:rPr>
        <w:t>5</w:t>
      </w:r>
      <w:r w:rsidRPr="00463A50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D04C37" w:rsidRPr="00463A50" w:rsidRDefault="00463A50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D04C37" w:rsidRPr="00463A5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D04C37" w:rsidRPr="00463A50" w:rsidRDefault="00D04C37" w:rsidP="00D04C37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463A50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4C37" w:rsidRPr="00463A50" w:rsidRDefault="00D04C37" w:rsidP="00D04C37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F55E6D" w:rsidRPr="00463A50" w:rsidRDefault="00F55E6D" w:rsidP="00916EA1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sectPr w:rsidR="00F55E6D" w:rsidRPr="00463A50" w:rsidSect="0045629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535"/>
    <w:multiLevelType w:val="hybridMultilevel"/>
    <w:tmpl w:val="3D266DE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A714DC"/>
    <w:multiLevelType w:val="hybridMultilevel"/>
    <w:tmpl w:val="FE4C3CE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88293A"/>
    <w:multiLevelType w:val="hybridMultilevel"/>
    <w:tmpl w:val="F79CD5A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1173E2"/>
    <w:multiLevelType w:val="hybridMultilevel"/>
    <w:tmpl w:val="FC608B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F0527"/>
    <w:multiLevelType w:val="hybridMultilevel"/>
    <w:tmpl w:val="B5D093D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AF61F8"/>
    <w:multiLevelType w:val="hybridMultilevel"/>
    <w:tmpl w:val="8B722D5E"/>
    <w:lvl w:ilvl="0" w:tplc="92809EF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99"/>
    <w:rsid w:val="002E156B"/>
    <w:rsid w:val="00456299"/>
    <w:rsid w:val="00463A50"/>
    <w:rsid w:val="007264C3"/>
    <w:rsid w:val="00756D9E"/>
    <w:rsid w:val="008E3441"/>
    <w:rsid w:val="00916EA1"/>
    <w:rsid w:val="009B7C3E"/>
    <w:rsid w:val="00A139DC"/>
    <w:rsid w:val="00D04C37"/>
    <w:rsid w:val="00F55E6D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2CDD"/>
  <w15:docId w15:val="{1133A7FE-267C-4D79-9A46-7C54A1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56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62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45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456299"/>
    <w:rPr>
      <w:b/>
      <w:bCs/>
    </w:rPr>
  </w:style>
  <w:style w:type="character" w:customStyle="1" w:styleId="apple-converted-space">
    <w:name w:val="apple-converted-space"/>
    <w:basedOn w:val="Standaardalinea-lettertype"/>
    <w:rsid w:val="00456299"/>
  </w:style>
  <w:style w:type="paragraph" w:styleId="Lijstalinea">
    <w:name w:val="List Paragraph"/>
    <w:basedOn w:val="Standaard"/>
    <w:uiPriority w:val="34"/>
    <w:qFormat/>
    <w:rsid w:val="0075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9</cp:revision>
  <dcterms:created xsi:type="dcterms:W3CDTF">2013-10-07T09:17:00Z</dcterms:created>
  <dcterms:modified xsi:type="dcterms:W3CDTF">2018-02-26T10:08:00Z</dcterms:modified>
</cp:coreProperties>
</file>