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1D16" w14:textId="3E30DC93" w:rsidR="00380D64" w:rsidRPr="00E01BED" w:rsidRDefault="00D22E1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BE2CC0">
        <w:rPr>
          <w:rFonts w:cs="Arial"/>
          <w:b/>
          <w:color w:val="auto"/>
        </w:rPr>
        <w:t>Invisivent</w:t>
      </w:r>
      <w:r w:rsidRPr="00BE2CC0">
        <w:rPr>
          <w:rFonts w:cs="Arial"/>
          <w:b/>
          <w:color w:val="auto"/>
          <w:vertAlign w:val="superscript"/>
        </w:rPr>
        <w:t xml:space="preserve">® </w:t>
      </w:r>
      <w:r w:rsidR="00E01BED">
        <w:rPr>
          <w:rFonts w:cs="Arial"/>
          <w:b/>
          <w:color w:val="auto"/>
        </w:rPr>
        <w:t xml:space="preserve"> </w:t>
      </w:r>
      <w:r w:rsidR="002C6CDC">
        <w:rPr>
          <w:rFonts w:cs="Arial"/>
          <w:b/>
          <w:color w:val="auto"/>
        </w:rPr>
        <w:t>AIR</w:t>
      </w:r>
      <w:r w:rsidR="00E4408A">
        <w:rPr>
          <w:rFonts w:cs="Arial"/>
          <w:b/>
          <w:color w:val="auto"/>
        </w:rPr>
        <w:t xml:space="preserve"> Light</w:t>
      </w:r>
    </w:p>
    <w:p w14:paraId="6055A6BD" w14:textId="77777777" w:rsidR="00380D64" w:rsidRPr="00DB39C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</w:rPr>
      </w:pPr>
    </w:p>
    <w:p w14:paraId="50EA8104" w14:textId="77777777"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14:paraId="4F6466EB" w14:textId="77777777" w:rsidR="00380D64" w:rsidRPr="004250BD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14:paraId="59CD37DC" w14:textId="77777777" w:rsidR="00812FF3" w:rsidRDefault="00812FF3" w:rsidP="00812FF3">
      <w:pPr>
        <w:pStyle w:val="besteksubtitel"/>
        <w:rPr>
          <w:rFonts w:ascii="Arial" w:hAnsi="Arial" w:cs="Arial"/>
        </w:rPr>
      </w:pPr>
    </w:p>
    <w:p w14:paraId="30E4E1BE" w14:textId="77777777" w:rsidR="007814E8" w:rsidRDefault="007814E8" w:rsidP="00812FF3">
      <w:pPr>
        <w:pStyle w:val="besteksubtitel"/>
        <w:rPr>
          <w:rFonts w:ascii="Arial" w:hAnsi="Arial" w:cs="Arial"/>
        </w:rPr>
      </w:pPr>
    </w:p>
    <w:p w14:paraId="57B5024D" w14:textId="77777777" w:rsidR="00812FF3" w:rsidRPr="007F3EBC" w:rsidRDefault="00812FF3" w:rsidP="00812FF3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  <w:r w:rsidRPr="007F3EBC">
        <w:rPr>
          <w:rFonts w:ascii="Arial" w:hAnsi="Arial" w:cs="Arial"/>
        </w:rPr>
        <w:t xml:space="preserve">productkenmerken </w:t>
      </w:r>
      <w:r w:rsidRPr="007F3EBC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14:paraId="56261A5D" w14:textId="77777777" w:rsidR="007814E8" w:rsidRPr="007F3EBC" w:rsidRDefault="007814E8" w:rsidP="00812FF3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</w:p>
    <w:p w14:paraId="0ECE4C30" w14:textId="77777777" w:rsidR="00752A7A" w:rsidRPr="007F3EBC" w:rsidRDefault="00812FF3" w:rsidP="00B6331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caps w:val="0"/>
          <w:sz w:val="19"/>
          <w:szCs w:val="19"/>
        </w:rPr>
        <w:t>Type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: thermisch onderbroken, </w:t>
      </w:r>
      <w:r w:rsidR="006D1597" w:rsidRPr="007F3EBC">
        <w:rPr>
          <w:rFonts w:ascii="Arial" w:hAnsi="Arial" w:cs="Arial"/>
          <w:b w:val="0"/>
          <w:caps w:val="0"/>
          <w:sz w:val="19"/>
          <w:szCs w:val="19"/>
        </w:rPr>
        <w:t>geluiddempend</w:t>
      </w:r>
      <w:r w:rsidR="00A22D0D" w:rsidRPr="007F3EBC">
        <w:rPr>
          <w:rFonts w:ascii="Arial" w:hAnsi="Arial" w:cs="Arial"/>
          <w:b w:val="0"/>
          <w:caps w:val="0"/>
          <w:sz w:val="19"/>
          <w:szCs w:val="19"/>
        </w:rPr>
        <w:t>e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>, zelfregelend</w:t>
      </w:r>
      <w:r w:rsidR="00A22D0D" w:rsidRPr="007F3EBC">
        <w:rPr>
          <w:rFonts w:ascii="Arial" w:hAnsi="Arial" w:cs="Arial"/>
          <w:b w:val="0"/>
          <w:caps w:val="0"/>
          <w:sz w:val="19"/>
          <w:szCs w:val="19"/>
        </w:rPr>
        <w:t>e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A22D0D" w:rsidRPr="007F3EBC">
        <w:rPr>
          <w:rFonts w:ascii="Arial" w:hAnsi="Arial" w:cs="Arial"/>
          <w:b w:val="0"/>
          <w:caps w:val="0"/>
          <w:sz w:val="19"/>
          <w:szCs w:val="19"/>
        </w:rPr>
        <w:t>klepverluchting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voor installatie op het raam</w:t>
      </w:r>
    </w:p>
    <w:p w14:paraId="1B4D7E38" w14:textId="77777777" w:rsidR="00B6331F" w:rsidRPr="007F3EBC" w:rsidRDefault="00B6331F" w:rsidP="00B6331F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06EFE757" w14:textId="77777777" w:rsidR="00775A81" w:rsidRPr="007F3EBC" w:rsidRDefault="00775A81" w:rsidP="00752A7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caps w:val="0"/>
          <w:sz w:val="19"/>
          <w:szCs w:val="19"/>
        </w:rPr>
        <w:t>Akoestisch comfort:</w:t>
      </w:r>
    </w:p>
    <w:p w14:paraId="3C8AA289" w14:textId="545A1434" w:rsidR="00775A81" w:rsidRPr="00224577" w:rsidRDefault="009A4F7C" w:rsidP="00775A8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S</w:t>
      </w:r>
      <w:r w:rsidR="00775A81" w:rsidRPr="007F3EBC">
        <w:rPr>
          <w:rFonts w:ascii="Arial" w:hAnsi="Arial" w:cs="Arial"/>
          <w:caps w:val="0"/>
          <w:sz w:val="19"/>
          <w:szCs w:val="19"/>
        </w:rPr>
        <w:t xml:space="preserve">tandaard uitgerust met akoestisch dempend </w:t>
      </w:r>
      <w:r w:rsidR="00775A81" w:rsidRPr="00224577">
        <w:rPr>
          <w:rFonts w:ascii="Arial" w:hAnsi="Arial" w:cs="Arial"/>
          <w:caps w:val="0"/>
          <w:sz w:val="19"/>
          <w:szCs w:val="19"/>
        </w:rPr>
        <w:t>materiaal</w:t>
      </w:r>
      <w:r w:rsidR="00752A7A" w:rsidRPr="00224577">
        <w:rPr>
          <w:rFonts w:ascii="Arial" w:hAnsi="Arial" w:cs="Arial"/>
          <w:caps w:val="0"/>
          <w:sz w:val="19"/>
          <w:szCs w:val="19"/>
        </w:rPr>
        <w:t xml:space="preserve"> </w:t>
      </w:r>
      <w:r w:rsidR="007A2E18">
        <w:rPr>
          <w:rFonts w:ascii="Arial" w:hAnsi="Arial" w:cs="Arial"/>
          <w:caps w:val="0"/>
          <w:sz w:val="19"/>
          <w:szCs w:val="19"/>
        </w:rPr>
        <w:br/>
      </w:r>
      <w:r w:rsidR="00752A7A" w:rsidRPr="00224577">
        <w:rPr>
          <w:rFonts w:ascii="Arial" w:hAnsi="Arial" w:cs="Arial"/>
          <w:b w:val="0"/>
          <w:caps w:val="0"/>
          <w:sz w:val="19"/>
          <w:szCs w:val="19"/>
        </w:rPr>
        <w:t>(PEPP</w:t>
      </w:r>
      <w:r w:rsidR="00224577" w:rsidRPr="00224577">
        <w:rPr>
          <w:rFonts w:ascii="Arial" w:hAnsi="Arial" w:cs="Arial"/>
          <w:b w:val="0"/>
          <w:caps w:val="0"/>
          <w:sz w:val="19"/>
          <w:szCs w:val="19"/>
        </w:rPr>
        <w:t xml:space="preserve"> – Por</w:t>
      </w:r>
      <w:r w:rsidR="00224577">
        <w:rPr>
          <w:rFonts w:ascii="Arial" w:hAnsi="Arial" w:cs="Arial"/>
          <w:b w:val="0"/>
          <w:caps w:val="0"/>
          <w:sz w:val="19"/>
          <w:szCs w:val="19"/>
        </w:rPr>
        <w:t>o</w:t>
      </w:r>
      <w:r w:rsidR="00224577" w:rsidRPr="00224577">
        <w:rPr>
          <w:rFonts w:ascii="Arial" w:hAnsi="Arial" w:cs="Arial"/>
          <w:b w:val="0"/>
          <w:caps w:val="0"/>
          <w:sz w:val="19"/>
          <w:szCs w:val="19"/>
        </w:rPr>
        <w:t>us Expanded Polypropyle</w:t>
      </w:r>
      <w:r w:rsidR="00224577">
        <w:rPr>
          <w:rFonts w:ascii="Arial" w:hAnsi="Arial" w:cs="Arial"/>
          <w:b w:val="0"/>
          <w:caps w:val="0"/>
          <w:sz w:val="19"/>
          <w:szCs w:val="19"/>
        </w:rPr>
        <w:t>ne</w:t>
      </w:r>
      <w:r w:rsidR="000E781C" w:rsidRPr="00224577">
        <w:rPr>
          <w:rFonts w:ascii="Arial" w:hAnsi="Arial" w:cs="Arial"/>
          <w:b w:val="0"/>
          <w:caps w:val="0"/>
          <w:sz w:val="19"/>
          <w:szCs w:val="19"/>
        </w:rPr>
        <w:t>)</w:t>
      </w:r>
    </w:p>
    <w:p w14:paraId="2D8A48DF" w14:textId="52B3AFDF" w:rsidR="00B6331F" w:rsidRPr="007F3EBC" w:rsidRDefault="009A4F7C" w:rsidP="00775A8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G</w:t>
      </w:r>
      <w:r w:rsidR="00B6331F" w:rsidRPr="007F3EBC">
        <w:rPr>
          <w:rFonts w:ascii="Arial" w:hAnsi="Arial" w:cs="Arial"/>
          <w:caps w:val="0"/>
          <w:sz w:val="19"/>
          <w:szCs w:val="19"/>
        </w:rPr>
        <w:t>eïntegreerd</w:t>
      </w:r>
      <w:r w:rsidR="00B6331F" w:rsidRPr="007F3EBC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B6331F" w:rsidRPr="007A2E18">
        <w:rPr>
          <w:rFonts w:ascii="Arial" w:hAnsi="Arial" w:cs="Arial"/>
          <w:caps w:val="0"/>
          <w:sz w:val="19"/>
          <w:szCs w:val="19"/>
        </w:rPr>
        <w:t xml:space="preserve">akoestisch </w:t>
      </w:r>
      <w:r w:rsidR="000778F5" w:rsidRPr="007A2E18">
        <w:rPr>
          <w:rFonts w:ascii="Arial" w:hAnsi="Arial" w:cs="Arial"/>
          <w:caps w:val="0"/>
          <w:sz w:val="19"/>
          <w:szCs w:val="19"/>
        </w:rPr>
        <w:t>materiaal</w:t>
      </w:r>
      <w:r w:rsidR="00B6331F" w:rsidRPr="007F3EBC">
        <w:rPr>
          <w:rFonts w:ascii="Arial" w:hAnsi="Arial" w:cs="Arial"/>
          <w:b w:val="0"/>
          <w:caps w:val="0"/>
          <w:sz w:val="19"/>
          <w:szCs w:val="19"/>
        </w:rPr>
        <w:t>: geen extra akoestische module naar binnen toe</w:t>
      </w:r>
    </w:p>
    <w:p w14:paraId="6972BD01" w14:textId="77777777" w:rsidR="008F79B4" w:rsidRPr="007F3EBC" w:rsidRDefault="008F79B4" w:rsidP="008F79B4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10349006" w14:textId="77777777" w:rsidR="005F2631" w:rsidRPr="007F3EBC" w:rsidRDefault="005F2631" w:rsidP="005F263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caps w:val="0"/>
          <w:sz w:val="19"/>
          <w:szCs w:val="19"/>
        </w:rPr>
        <w:t>Zelfregelende klep (P3)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4B85F173" w14:textId="77777777" w:rsidR="005F2631" w:rsidRPr="007F3EBC" w:rsidRDefault="005F2631" w:rsidP="005F263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Z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>elfregelende werking bij drukverschillen van</w:t>
      </w:r>
      <w:r>
        <w:rPr>
          <w:rFonts w:ascii="Arial" w:hAnsi="Arial" w:cs="Arial"/>
          <w:b w:val="0"/>
          <w:caps w:val="0"/>
          <w:sz w:val="19"/>
          <w:szCs w:val="19"/>
        </w:rPr>
        <w:t>af</w:t>
      </w:r>
      <w:r w:rsidRPr="007F3EBC">
        <w:rPr>
          <w:rFonts w:ascii="Arial" w:hAnsi="Arial" w:cs="Arial"/>
          <w:caps w:val="0"/>
          <w:sz w:val="19"/>
          <w:szCs w:val="19"/>
        </w:rPr>
        <w:t xml:space="preserve"> 2Pa </w:t>
      </w:r>
    </w:p>
    <w:p w14:paraId="6C8C9640" w14:textId="77777777" w:rsidR="005F2631" w:rsidRPr="007F3EBC" w:rsidRDefault="005F2631" w:rsidP="005F263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R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>eageert automatisch op drukverschillen/windsterkte en kan niet door de gebruiker worden beïnvloed</w:t>
      </w:r>
    </w:p>
    <w:p w14:paraId="686D0E68" w14:textId="77777777" w:rsidR="005F2631" w:rsidRPr="007F3EBC" w:rsidRDefault="005F2631" w:rsidP="005F263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Z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>orgt voor constant debiet en beperkt energieverliezen</w:t>
      </w:r>
    </w:p>
    <w:p w14:paraId="2B9ADB9B" w14:textId="77777777" w:rsidR="005F2631" w:rsidRPr="005F2631" w:rsidRDefault="005F2631" w:rsidP="005F2631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14:paraId="0EEB3A9E" w14:textId="4108F39A" w:rsidR="000F1C6C" w:rsidRPr="000F1C6C" w:rsidRDefault="000F1C6C" w:rsidP="000F1C6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Regelbare, aluminium binnenklep leidt de luchtstroom naar boven: </w:t>
      </w:r>
      <w:r w:rsidRPr="007F3EBC">
        <w:rPr>
          <w:rFonts w:ascii="Arial" w:hAnsi="Arial" w:cs="Arial"/>
          <w:caps w:val="0"/>
          <w:sz w:val="19"/>
          <w:szCs w:val="19"/>
        </w:rPr>
        <w:t>coanda-effect</w:t>
      </w:r>
    </w:p>
    <w:p w14:paraId="0A1BF62A" w14:textId="74204677" w:rsidR="00275FEF" w:rsidRDefault="000F1C6C" w:rsidP="000F1C6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Niet-geponste, bedienbare binnenklep met grijprand: </w:t>
      </w:r>
      <w:r w:rsidRPr="007F3EBC">
        <w:rPr>
          <w:rFonts w:ascii="Arial" w:hAnsi="Arial" w:cs="Arial"/>
          <w:caps w:val="0"/>
          <w:sz w:val="19"/>
          <w:szCs w:val="19"/>
        </w:rPr>
        <w:t>5 posities</w:t>
      </w:r>
    </w:p>
    <w:p w14:paraId="153C4B4E" w14:textId="0F76389C" w:rsidR="000F1C6C" w:rsidRPr="000F1C6C" w:rsidRDefault="000F1C6C" w:rsidP="000F1C6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caps w:val="0"/>
          <w:sz w:val="19"/>
          <w:szCs w:val="19"/>
        </w:rPr>
        <w:t>Condensvrij</w:t>
      </w:r>
      <w:r>
        <w:rPr>
          <w:rFonts w:ascii="Arial" w:hAnsi="Arial" w:cs="Arial"/>
          <w:caps w:val="0"/>
          <w:sz w:val="19"/>
          <w:szCs w:val="19"/>
        </w:rPr>
        <w:t xml:space="preserve">, </w:t>
      </w:r>
      <w:r w:rsidRPr="009A4F7C">
        <w:rPr>
          <w:rFonts w:ascii="Arial" w:hAnsi="Arial" w:cs="Arial"/>
          <w:b w:val="0"/>
          <w:caps w:val="0"/>
          <w:sz w:val="19"/>
          <w:szCs w:val="19"/>
        </w:rPr>
        <w:t>dankzij</w:t>
      </w:r>
      <w:r>
        <w:rPr>
          <w:rFonts w:ascii="Arial" w:hAnsi="Arial" w:cs="Arial"/>
          <w:caps w:val="0"/>
          <w:sz w:val="19"/>
          <w:szCs w:val="19"/>
        </w:rPr>
        <w:t xml:space="preserve"> thermisch isolerend</w:t>
      </w:r>
      <w:r w:rsidRPr="007F3EBC">
        <w:rPr>
          <w:rFonts w:ascii="Arial" w:hAnsi="Arial" w:cs="Arial"/>
          <w:caps w:val="0"/>
          <w:sz w:val="19"/>
          <w:szCs w:val="19"/>
        </w:rPr>
        <w:t xml:space="preserve"> 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>profiel op binnenklep</w:t>
      </w:r>
    </w:p>
    <w:p w14:paraId="45666E19" w14:textId="77777777" w:rsidR="000F1C6C" w:rsidRPr="000F1C6C" w:rsidRDefault="000F1C6C" w:rsidP="000F1C6C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14:paraId="3908DF13" w14:textId="5DD9CA56" w:rsidR="000F1C6C" w:rsidRPr="000F1C6C" w:rsidRDefault="000F1C6C" w:rsidP="000F1C6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caps w:val="0"/>
          <w:sz w:val="19"/>
          <w:szCs w:val="19"/>
        </w:rPr>
        <w:t>Insectenwerend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3E5783" w:rsidRPr="00753ABF">
        <w:rPr>
          <w:rFonts w:ascii="Arial" w:hAnsi="Arial" w:cs="Arial"/>
          <w:b w:val="0"/>
          <w:caps w:val="0"/>
          <w:sz w:val="19"/>
          <w:szCs w:val="19"/>
        </w:rPr>
        <w:t>onzichtbaar</w:t>
      </w:r>
      <w:r w:rsidR="003E5783">
        <w:rPr>
          <w:rFonts w:ascii="Arial" w:hAnsi="Arial" w:cs="Arial"/>
          <w:b w:val="0"/>
          <w:caps w:val="0"/>
          <w:sz w:val="19"/>
          <w:szCs w:val="19"/>
        </w:rPr>
        <w:t>,</w:t>
      </w:r>
      <w:r w:rsidR="003E5783" w:rsidRPr="00753ABF">
        <w:rPr>
          <w:rFonts w:ascii="Arial" w:hAnsi="Arial" w:cs="Arial"/>
          <w:b w:val="0"/>
          <w:caps w:val="0"/>
          <w:sz w:val="19"/>
          <w:szCs w:val="19"/>
        </w:rPr>
        <w:t xml:space="preserve"> geperforeerd binnenprofiel </w:t>
      </w:r>
      <w:r w:rsidR="003E5783">
        <w:rPr>
          <w:rFonts w:ascii="Arial" w:hAnsi="Arial" w:cs="Arial"/>
          <w:b w:val="0"/>
          <w:caps w:val="0"/>
          <w:sz w:val="19"/>
          <w:szCs w:val="19"/>
        </w:rPr>
        <w:t>(3,9 x 9,8mm)</w:t>
      </w:r>
    </w:p>
    <w:p w14:paraId="145BD52C" w14:textId="0AEBA688" w:rsidR="005F2631" w:rsidRPr="000F1C6C" w:rsidRDefault="004707CF" w:rsidP="005F263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E</w:t>
      </w:r>
      <w:r w:rsidRPr="007F3EBC">
        <w:rPr>
          <w:rFonts w:ascii="Arial" w:hAnsi="Arial" w:cs="Arial"/>
          <w:caps w:val="0"/>
          <w:sz w:val="19"/>
          <w:szCs w:val="19"/>
        </w:rPr>
        <w:t>envoudige reiniging</w:t>
      </w:r>
      <w:r>
        <w:rPr>
          <w:rFonts w:ascii="Arial" w:hAnsi="Arial" w:cs="Arial"/>
          <w:caps w:val="0"/>
          <w:sz w:val="19"/>
          <w:szCs w:val="19"/>
        </w:rPr>
        <w:t>: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</w:rPr>
        <w:t>Verwijderbaar binnenprofiel</w:t>
      </w:r>
      <w:r w:rsidR="00275FEF" w:rsidRPr="000F1C6C">
        <w:rPr>
          <w:rFonts w:ascii="Arial" w:hAnsi="Arial" w:cs="Arial"/>
          <w:b w:val="0"/>
          <w:caps w:val="0"/>
          <w:sz w:val="19"/>
          <w:szCs w:val="19"/>
        </w:rPr>
        <w:br/>
      </w:r>
    </w:p>
    <w:p w14:paraId="220DA319" w14:textId="20E5BB1F" w:rsidR="005F2631" w:rsidRPr="007F3EBC" w:rsidRDefault="005F2631" w:rsidP="005F263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caps w:val="0"/>
          <w:sz w:val="19"/>
          <w:szCs w:val="19"/>
        </w:rPr>
        <w:t>Bediening</w:t>
      </w:r>
      <w:r w:rsidRPr="007F3EBC">
        <w:rPr>
          <w:rFonts w:ascii="Arial" w:hAnsi="Arial" w:cs="Arial"/>
          <w:b w:val="0"/>
          <w:sz w:val="19"/>
          <w:szCs w:val="19"/>
        </w:rPr>
        <w:t xml:space="preserve">: </w:t>
      </w:r>
      <w:r w:rsidRPr="007F3EBC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7F3EBC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7F3EBC">
        <w:rPr>
          <w:rFonts w:ascii="Arial" w:hAnsi="Arial" w:cs="Arial"/>
          <w:b w:val="0"/>
          <w:caps w:val="0"/>
          <w:color w:val="FF0000"/>
          <w:sz w:val="19"/>
          <w:szCs w:val="19"/>
        </w:rPr>
        <w:t>stang</w:t>
      </w:r>
      <w:r w:rsidR="00275FEF">
        <w:rPr>
          <w:rFonts w:ascii="Arial" w:hAnsi="Arial" w:cs="Arial"/>
          <w:b w:val="0"/>
          <w:caps w:val="0"/>
          <w:color w:val="FF0000"/>
          <w:sz w:val="19"/>
          <w:szCs w:val="19"/>
        </w:rPr>
        <w:br/>
      </w:r>
    </w:p>
    <w:p w14:paraId="58445778" w14:textId="77777777" w:rsidR="005F2631" w:rsidRPr="007F3EBC" w:rsidRDefault="005F2631" w:rsidP="005F263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caps w:val="0"/>
          <w:sz w:val="19"/>
          <w:szCs w:val="19"/>
        </w:rPr>
        <w:t>Afwerking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50DC74A1" w14:textId="55017B44" w:rsidR="005F2631" w:rsidRPr="007F3EBC" w:rsidRDefault="005F2631" w:rsidP="005F263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G</w:t>
      </w:r>
      <w:r w:rsidRPr="007F3EBC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eanodiseerd 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Pr="007F3EBC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>in dezelfde RAL-</w:t>
      </w:r>
      <w:bookmarkStart w:id="0" w:name="_GoBack"/>
      <w:bookmarkEnd w:id="0"/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kleur als de raamprofielen / </w:t>
      </w:r>
      <w:r w:rsidRPr="007F3EBC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14:paraId="34731CC1" w14:textId="0C5A71DA" w:rsidR="005F2631" w:rsidRPr="00275FEF" w:rsidRDefault="005F2631" w:rsidP="005F263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K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>leur kopschotten = kleur raamprofiel</w:t>
      </w:r>
      <w:r w:rsidR="00673C8D">
        <w:rPr>
          <w:rFonts w:ascii="Arial" w:hAnsi="Arial" w:cs="Arial"/>
          <w:b w:val="0"/>
          <w:caps w:val="0"/>
          <w:sz w:val="19"/>
          <w:szCs w:val="19"/>
        </w:rPr>
        <w:t xml:space="preserve"> (kleurverschillen zijn mogelijk) </w:t>
      </w:r>
    </w:p>
    <w:p w14:paraId="3A477EE6" w14:textId="77777777" w:rsidR="00275FEF" w:rsidRPr="00275FEF" w:rsidRDefault="00275FEF" w:rsidP="00275FEF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14:paraId="723CEFFD" w14:textId="27BE9634" w:rsidR="00275FEF" w:rsidRPr="003E5783" w:rsidRDefault="00275FEF" w:rsidP="003E5783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75FEF">
        <w:rPr>
          <w:rFonts w:ascii="Arial" w:hAnsi="Arial" w:cs="Arial"/>
          <w:caps w:val="0"/>
          <w:sz w:val="19"/>
          <w:szCs w:val="19"/>
        </w:rPr>
        <w:t>Bouwhoogte</w:t>
      </w:r>
      <w:r w:rsidRPr="00275FEF">
        <w:rPr>
          <w:rFonts w:ascii="Arial" w:hAnsi="Arial" w:cs="Arial"/>
          <w:b w:val="0"/>
          <w:caps w:val="0"/>
          <w:sz w:val="19"/>
          <w:szCs w:val="19"/>
        </w:rPr>
        <w:t>: 65 mm</w:t>
      </w:r>
      <w:r w:rsidR="003E5783">
        <w:rPr>
          <w:rFonts w:ascii="Arial" w:hAnsi="Arial" w:cs="Arial"/>
          <w:b w:val="0"/>
          <w:caps w:val="0"/>
          <w:sz w:val="19"/>
          <w:szCs w:val="19"/>
        </w:rPr>
        <w:t xml:space="preserve"> / zichtbare buitenopening: 33mm</w:t>
      </w:r>
    </w:p>
    <w:p w14:paraId="793E98E8" w14:textId="23311395" w:rsidR="005F2631" w:rsidRDefault="005F2631" w:rsidP="005F2631">
      <w:pPr>
        <w:pStyle w:val="besteksubtitel"/>
        <w:rPr>
          <w:rFonts w:ascii="Arial" w:hAnsi="Arial" w:cs="Arial"/>
          <w:caps w:val="0"/>
          <w:sz w:val="19"/>
          <w:szCs w:val="19"/>
        </w:rPr>
      </w:pPr>
    </w:p>
    <w:p w14:paraId="3387C135" w14:textId="77777777" w:rsidR="005F2631" w:rsidRPr="007F3EBC" w:rsidRDefault="005F2631" w:rsidP="005F263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caps w:val="0"/>
          <w:sz w:val="19"/>
          <w:szCs w:val="19"/>
        </w:rPr>
        <w:t xml:space="preserve">Montage op het raamprofiel achter slag 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(0 mm glasaftrek): </w:t>
      </w:r>
    </w:p>
    <w:p w14:paraId="7A0BCEEA" w14:textId="77777777" w:rsidR="005F2631" w:rsidRPr="007F3EBC" w:rsidRDefault="005F2631" w:rsidP="005F263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Geschikt voor raamprofieldikte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50 tot 202 mm (en meer op aanvraag) </w:t>
      </w:r>
    </w:p>
    <w:p w14:paraId="320DDDD8" w14:textId="77777777" w:rsidR="005F2631" w:rsidRPr="007F3EBC" w:rsidRDefault="005F2631" w:rsidP="005F263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K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an </w:t>
      </w:r>
      <w:r w:rsidRPr="007F3EBC">
        <w:rPr>
          <w:rFonts w:ascii="Arial" w:hAnsi="Arial" w:cs="Arial"/>
          <w:caps w:val="0"/>
          <w:sz w:val="19"/>
          <w:szCs w:val="19"/>
        </w:rPr>
        <w:t>zowel binnen als buiten volledig achter slag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(volledig onzichtbaar) gemonteerd worden</w:t>
      </w:r>
    </w:p>
    <w:p w14:paraId="7E0D5E3D" w14:textId="45BE0921" w:rsidR="000778F5" w:rsidRPr="000778F5" w:rsidRDefault="005F2631" w:rsidP="000778F5">
      <w:pPr>
        <w:pStyle w:val="besteksubtitel"/>
        <w:numPr>
          <w:ilvl w:val="1"/>
          <w:numId w:val="4"/>
        </w:numPr>
        <w:rPr>
          <w:rFonts w:cs="Arial"/>
          <w:sz w:val="19"/>
          <w:szCs w:val="19"/>
        </w:rPr>
      </w:pPr>
      <w:r w:rsidRPr="00275FEF">
        <w:rPr>
          <w:rFonts w:ascii="Arial" w:hAnsi="Arial" w:cs="Arial"/>
          <w:b w:val="0"/>
          <w:caps w:val="0"/>
          <w:sz w:val="19"/>
          <w:szCs w:val="19"/>
        </w:rPr>
        <w:t xml:space="preserve">Optionele </w:t>
      </w:r>
      <w:r w:rsidRPr="00275FEF">
        <w:rPr>
          <w:rFonts w:ascii="Arial" w:hAnsi="Arial" w:cs="Arial"/>
          <w:caps w:val="0"/>
          <w:sz w:val="19"/>
          <w:szCs w:val="19"/>
        </w:rPr>
        <w:t xml:space="preserve">design buitenkap </w:t>
      </w:r>
      <w:r w:rsidRPr="00275FEF">
        <w:rPr>
          <w:rFonts w:ascii="Arial" w:hAnsi="Arial" w:cs="Arial"/>
          <w:b w:val="0"/>
          <w:caps w:val="0"/>
          <w:sz w:val="19"/>
          <w:szCs w:val="19"/>
        </w:rPr>
        <w:t>beschikbaar</w:t>
      </w:r>
    </w:p>
    <w:p w14:paraId="2671054A" w14:textId="77777777" w:rsidR="000778F5" w:rsidRDefault="000778F5" w:rsidP="000778F5">
      <w:pPr>
        <w:pStyle w:val="besteksubtitel"/>
        <w:ind w:left="786"/>
        <w:rPr>
          <w:rFonts w:cs="Arial"/>
          <w:sz w:val="19"/>
          <w:szCs w:val="19"/>
        </w:rPr>
      </w:pPr>
    </w:p>
    <w:p w14:paraId="26D3ACF7" w14:textId="45AFA302" w:rsidR="00275FEF" w:rsidRPr="000F1C6C" w:rsidRDefault="00275FEF" w:rsidP="000778F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0F1C6C">
        <w:rPr>
          <w:rFonts w:ascii="Arial" w:hAnsi="Arial" w:cs="Arial"/>
          <w:caps w:val="0"/>
          <w:sz w:val="19"/>
          <w:szCs w:val="19"/>
        </w:rPr>
        <w:t>Perfect luchtdichte aansluiting</w:t>
      </w:r>
      <w:r w:rsidRPr="000F1C6C">
        <w:rPr>
          <w:rFonts w:ascii="Arial" w:hAnsi="Arial" w:cs="Arial"/>
          <w:b w:val="0"/>
          <w:caps w:val="0"/>
          <w:sz w:val="19"/>
          <w:szCs w:val="19"/>
        </w:rPr>
        <w:t xml:space="preserve"> op het raamprofiel dankzij </w:t>
      </w:r>
      <w:r w:rsidRPr="000F1C6C">
        <w:rPr>
          <w:rFonts w:ascii="Arial" w:hAnsi="Arial" w:cs="Arial"/>
          <w:caps w:val="0"/>
          <w:sz w:val="19"/>
          <w:szCs w:val="19"/>
        </w:rPr>
        <w:t>gecoëxtrudeerde flexibele dichting</w:t>
      </w:r>
      <w:r w:rsidRPr="000F1C6C">
        <w:rPr>
          <w:rFonts w:ascii="Arial" w:hAnsi="Arial" w:cs="Arial"/>
          <w:b w:val="0"/>
          <w:caps w:val="0"/>
          <w:sz w:val="19"/>
          <w:szCs w:val="19"/>
        </w:rPr>
        <w:t xml:space="preserve"> over de volledige lengte van de raamverluchting, inclusief de kopschotten.  </w:t>
      </w:r>
    </w:p>
    <w:p w14:paraId="02D1BE0F" w14:textId="77777777" w:rsidR="009C42D8" w:rsidRPr="007F3EBC" w:rsidRDefault="009C42D8" w:rsidP="00262868">
      <w:pPr>
        <w:pStyle w:val="besteksubtitel"/>
        <w:rPr>
          <w:rFonts w:ascii="Arial" w:hAnsi="Arial" w:cs="Arial"/>
          <w:b w:val="0"/>
          <w:sz w:val="12"/>
          <w:szCs w:val="12"/>
        </w:rPr>
      </w:pPr>
    </w:p>
    <w:p w14:paraId="4374F2B5" w14:textId="77777777" w:rsidR="000E781C" w:rsidRDefault="008F79B4" w:rsidP="000E781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caps w:val="0"/>
          <w:sz w:val="19"/>
          <w:szCs w:val="19"/>
        </w:rPr>
        <w:t>Installatie:</w:t>
      </w:r>
    </w:p>
    <w:p w14:paraId="788FD881" w14:textId="70D1FC9C" w:rsidR="008F79B4" w:rsidRPr="000E781C" w:rsidRDefault="009A4F7C" w:rsidP="000E781C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R</w:t>
      </w:r>
      <w:r w:rsidR="008F79B4" w:rsidRPr="000E781C">
        <w:rPr>
          <w:rFonts w:ascii="Arial" w:hAnsi="Arial" w:cs="Arial"/>
          <w:caps w:val="0"/>
          <w:sz w:val="19"/>
          <w:szCs w:val="19"/>
        </w:rPr>
        <w:t>echtstreeks</w:t>
      </w:r>
      <w:r w:rsidR="005B1EBB" w:rsidRPr="000E781C">
        <w:rPr>
          <w:rFonts w:ascii="Arial" w:hAnsi="Arial" w:cs="Arial"/>
          <w:caps w:val="0"/>
          <w:sz w:val="19"/>
          <w:szCs w:val="19"/>
        </w:rPr>
        <w:t xml:space="preserve"> </w:t>
      </w:r>
      <w:r w:rsidR="008F79B4" w:rsidRPr="000E781C">
        <w:rPr>
          <w:rFonts w:ascii="Arial" w:hAnsi="Arial" w:cs="Arial"/>
          <w:caps w:val="0"/>
          <w:sz w:val="19"/>
          <w:szCs w:val="19"/>
        </w:rPr>
        <w:t>doorschroeven</w:t>
      </w:r>
      <w:r w:rsidR="008F79B4" w:rsidRPr="000E781C">
        <w:rPr>
          <w:rFonts w:ascii="Arial" w:hAnsi="Arial" w:cs="Arial"/>
          <w:b w:val="0"/>
          <w:caps w:val="0"/>
          <w:sz w:val="19"/>
          <w:szCs w:val="19"/>
        </w:rPr>
        <w:t xml:space="preserve"> van de raamverluchting voor verankering op het raam</w:t>
      </w:r>
    </w:p>
    <w:p w14:paraId="4171BA09" w14:textId="673CFE20" w:rsidR="000E781C" w:rsidRDefault="009A4F7C" w:rsidP="000E781C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S</w:t>
      </w:r>
      <w:r w:rsidR="008F79B4" w:rsidRPr="007F3EBC">
        <w:rPr>
          <w:rFonts w:ascii="Arial" w:hAnsi="Arial" w:cs="Arial"/>
          <w:b w:val="0"/>
          <w:caps w:val="0"/>
          <w:sz w:val="19"/>
          <w:szCs w:val="19"/>
        </w:rPr>
        <w:t xml:space="preserve">chroefzone voorzien in de </w:t>
      </w:r>
      <w:r w:rsidR="000E781C">
        <w:rPr>
          <w:rFonts w:ascii="Arial" w:hAnsi="Arial" w:cs="Arial"/>
          <w:b w:val="0"/>
          <w:caps w:val="0"/>
          <w:sz w:val="19"/>
          <w:szCs w:val="19"/>
        </w:rPr>
        <w:t>PVC-</w:t>
      </w:r>
      <w:r w:rsidR="008F79B4" w:rsidRPr="007F3EBC">
        <w:rPr>
          <w:rFonts w:ascii="Arial" w:hAnsi="Arial" w:cs="Arial"/>
          <w:b w:val="0"/>
          <w:caps w:val="0"/>
          <w:sz w:val="19"/>
          <w:szCs w:val="19"/>
        </w:rPr>
        <w:t>body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14:paraId="42FAB7C5" w14:textId="77F67929" w:rsidR="000E781C" w:rsidRDefault="009A4F7C" w:rsidP="000E781C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224577">
        <w:rPr>
          <w:rFonts w:ascii="Arial" w:hAnsi="Arial" w:cs="Arial"/>
          <w:caps w:val="0"/>
          <w:sz w:val="19"/>
          <w:szCs w:val="19"/>
        </w:rPr>
        <w:t>Extra schroefzone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 doorheen het aluminium buitenprofiel maakt het </w:t>
      </w:r>
      <w:r w:rsidR="000E781C">
        <w:rPr>
          <w:rFonts w:ascii="Arial" w:hAnsi="Arial" w:cs="Arial"/>
          <w:b w:val="0"/>
          <w:caps w:val="0"/>
          <w:sz w:val="19"/>
          <w:szCs w:val="19"/>
        </w:rPr>
        <w:t>mogelijk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 om altijd</w:t>
      </w:r>
      <w:r w:rsidR="000E781C">
        <w:rPr>
          <w:rFonts w:ascii="Arial" w:hAnsi="Arial" w:cs="Arial"/>
          <w:b w:val="0"/>
          <w:caps w:val="0"/>
          <w:sz w:val="19"/>
          <w:szCs w:val="19"/>
        </w:rPr>
        <w:t xml:space="preserve"> te verankeren</w:t>
      </w:r>
      <w:r w:rsidR="008F79B4" w:rsidRPr="000E781C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</w:rPr>
        <w:t>zonder beschadiging van</w:t>
      </w:r>
      <w:r w:rsidR="008F79B4" w:rsidRPr="000E781C">
        <w:rPr>
          <w:rFonts w:ascii="Arial" w:hAnsi="Arial" w:cs="Arial"/>
          <w:b w:val="0"/>
          <w:caps w:val="0"/>
          <w:sz w:val="19"/>
          <w:szCs w:val="19"/>
        </w:rPr>
        <w:t xml:space="preserve"> de thermische brug</w:t>
      </w:r>
      <w:r w:rsidR="005B1EBB" w:rsidRPr="000E781C">
        <w:rPr>
          <w:rFonts w:ascii="Arial" w:hAnsi="Arial" w:cs="Arial"/>
          <w:b w:val="0"/>
          <w:caps w:val="0"/>
          <w:sz w:val="19"/>
          <w:szCs w:val="19"/>
        </w:rPr>
        <w:t xml:space="preserve"> van het raamprofiel</w:t>
      </w:r>
    </w:p>
    <w:p w14:paraId="2768EBDE" w14:textId="2180DA22" w:rsidR="008F79B4" w:rsidRPr="000E781C" w:rsidRDefault="009A4F7C" w:rsidP="000E781C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S</w:t>
      </w:r>
      <w:r w:rsidR="00262868" w:rsidRPr="000E781C">
        <w:rPr>
          <w:rFonts w:ascii="Arial" w:hAnsi="Arial" w:cs="Arial"/>
          <w:b w:val="0"/>
          <w:caps w:val="0"/>
          <w:sz w:val="19"/>
          <w:szCs w:val="19"/>
        </w:rPr>
        <w:t>nelle en makkelijke installatie</w:t>
      </w:r>
      <w:r w:rsidR="008F79B4" w:rsidRPr="000E781C">
        <w:rPr>
          <w:rFonts w:ascii="Arial" w:hAnsi="Arial" w:cs="Arial"/>
          <w:b w:val="0"/>
          <w:caps w:val="0"/>
          <w:sz w:val="19"/>
          <w:szCs w:val="19"/>
        </w:rPr>
        <w:t xml:space="preserve"> dankzij </w:t>
      </w:r>
      <w:r w:rsidR="008F79B4" w:rsidRPr="000E781C">
        <w:rPr>
          <w:rFonts w:ascii="Arial" w:hAnsi="Arial" w:cs="Arial"/>
          <w:caps w:val="0"/>
          <w:sz w:val="19"/>
          <w:szCs w:val="19"/>
        </w:rPr>
        <w:t>monobloc</w:t>
      </w:r>
      <w:r w:rsidR="008F79B4" w:rsidRPr="000E781C">
        <w:rPr>
          <w:rFonts w:ascii="Arial" w:hAnsi="Arial" w:cs="Arial"/>
          <w:b w:val="0"/>
          <w:caps w:val="0"/>
          <w:sz w:val="19"/>
          <w:szCs w:val="19"/>
        </w:rPr>
        <w:t xml:space="preserve"> principe</w:t>
      </w:r>
    </w:p>
    <w:p w14:paraId="7F2D5B51" w14:textId="7D5C6172" w:rsidR="00293256" w:rsidRDefault="009A4F7C" w:rsidP="00293256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G</w:t>
      </w:r>
      <w:r w:rsidR="008F79B4" w:rsidRPr="007F3EBC">
        <w:rPr>
          <w:rFonts w:ascii="Arial" w:hAnsi="Arial" w:cs="Arial"/>
          <w:b w:val="0"/>
          <w:caps w:val="0"/>
          <w:sz w:val="19"/>
          <w:szCs w:val="19"/>
        </w:rPr>
        <w:t xml:space="preserve">egarandeerde </w:t>
      </w:r>
      <w:r w:rsidR="008F79B4" w:rsidRPr="007F3EBC">
        <w:rPr>
          <w:rFonts w:ascii="Arial" w:hAnsi="Arial" w:cs="Arial"/>
          <w:caps w:val="0"/>
          <w:sz w:val="19"/>
          <w:szCs w:val="19"/>
        </w:rPr>
        <w:t>stabiliteit</w:t>
      </w:r>
      <w:r w:rsidR="008F79B4" w:rsidRPr="007F3EBC">
        <w:rPr>
          <w:rFonts w:ascii="Arial" w:hAnsi="Arial" w:cs="Arial"/>
          <w:b w:val="0"/>
          <w:caps w:val="0"/>
          <w:sz w:val="19"/>
          <w:szCs w:val="19"/>
        </w:rPr>
        <w:t xml:space="preserve"> van raam en rooster dankzij monobloc principe + </w:t>
      </w:r>
      <w:r w:rsidR="008F79B4" w:rsidRPr="007F3EBC">
        <w:rPr>
          <w:rFonts w:ascii="Arial" w:hAnsi="Arial" w:cs="Arial"/>
          <w:caps w:val="0"/>
          <w:sz w:val="19"/>
          <w:szCs w:val="19"/>
        </w:rPr>
        <w:t>extra doorschroefbare verstevigingen</w:t>
      </w:r>
      <w:r w:rsidR="008F79B4" w:rsidRPr="007F3EBC">
        <w:rPr>
          <w:rFonts w:ascii="Arial" w:hAnsi="Arial" w:cs="Arial"/>
          <w:b w:val="0"/>
          <w:caps w:val="0"/>
          <w:sz w:val="19"/>
          <w:szCs w:val="19"/>
        </w:rPr>
        <w:t xml:space="preserve"> in body (</w:t>
      </w:r>
      <w:r w:rsidR="00293256">
        <w:rPr>
          <w:rFonts w:ascii="Arial" w:hAnsi="Arial" w:cs="Arial"/>
          <w:b w:val="0"/>
          <w:caps w:val="0"/>
          <w:sz w:val="19"/>
          <w:szCs w:val="19"/>
        </w:rPr>
        <w:t xml:space="preserve">elke 280 </w:t>
      </w:r>
      <w:r w:rsidR="008F79B4" w:rsidRPr="007F3EBC">
        <w:rPr>
          <w:rFonts w:ascii="Arial" w:hAnsi="Arial" w:cs="Arial"/>
          <w:b w:val="0"/>
          <w:caps w:val="0"/>
          <w:sz w:val="19"/>
          <w:szCs w:val="19"/>
        </w:rPr>
        <w:t>mm)</w:t>
      </w:r>
    </w:p>
    <w:p w14:paraId="0A15310F" w14:textId="2FC16CAC" w:rsidR="009C42D8" w:rsidRPr="00275FEF" w:rsidRDefault="009A4F7C" w:rsidP="00293256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G</w:t>
      </w:r>
      <w:r w:rsidR="005B1EBB" w:rsidRPr="00293256">
        <w:rPr>
          <w:rFonts w:ascii="Arial" w:hAnsi="Arial" w:cs="Arial"/>
          <w:b w:val="0"/>
          <w:caps w:val="0"/>
          <w:sz w:val="19"/>
          <w:szCs w:val="19"/>
        </w:rPr>
        <w:t xml:space="preserve">eïntegreerde </w:t>
      </w:r>
      <w:r w:rsidR="005B1EBB" w:rsidRPr="00293256">
        <w:rPr>
          <w:rFonts w:ascii="Arial" w:hAnsi="Arial" w:cs="Arial"/>
          <w:caps w:val="0"/>
          <w:sz w:val="19"/>
          <w:szCs w:val="19"/>
        </w:rPr>
        <w:t xml:space="preserve">Euronut dokengroef </w:t>
      </w:r>
      <w:r w:rsidR="005B1EBB" w:rsidRPr="00293256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14:paraId="2A72DDC0" w14:textId="77777777" w:rsidR="00275FEF" w:rsidRPr="00293256" w:rsidRDefault="00275FEF" w:rsidP="00275FEF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14:paraId="76E43F09" w14:textId="5A0A3F99" w:rsidR="008D7205" w:rsidRPr="007F3EBC" w:rsidRDefault="00313CFC" w:rsidP="00275FE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94648">
        <w:rPr>
          <w:rFonts w:ascii="Arial" w:hAnsi="Arial" w:cs="Arial"/>
          <w:caps w:val="0"/>
          <w:sz w:val="19"/>
          <w:szCs w:val="19"/>
        </w:rPr>
        <w:t>F</w:t>
      </w:r>
      <w:r w:rsidR="008D7205" w:rsidRPr="00F94648">
        <w:rPr>
          <w:rFonts w:ascii="Arial" w:hAnsi="Arial" w:cs="Arial"/>
          <w:caps w:val="0"/>
          <w:sz w:val="19"/>
          <w:szCs w:val="19"/>
        </w:rPr>
        <w:t>lexibele en esthetische binnenafwerking</w:t>
      </w:r>
      <w:r w:rsidR="008D7205" w:rsidRPr="007F3EBC">
        <w:rPr>
          <w:rFonts w:ascii="Arial" w:hAnsi="Arial" w:cs="Arial"/>
          <w:b w:val="0"/>
          <w:caps w:val="0"/>
          <w:sz w:val="19"/>
          <w:szCs w:val="19"/>
        </w:rPr>
        <w:t>:</w:t>
      </w:r>
    </w:p>
    <w:p w14:paraId="79DA9B8D" w14:textId="67437676" w:rsidR="00275FEF" w:rsidRPr="007F3EBC" w:rsidRDefault="00275FEF" w:rsidP="00275FE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Luchtdichte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natbepleistering</w:t>
      </w:r>
      <w:r w:rsidR="00F94648">
        <w:rPr>
          <w:rFonts w:ascii="Arial" w:hAnsi="Arial" w:cs="Arial"/>
          <w:b w:val="0"/>
          <w:caps w:val="0"/>
          <w:sz w:val="19"/>
          <w:szCs w:val="19"/>
        </w:rPr>
        <w:t>: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eenvoudig 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mogelijk dankzij verwijderbare </w:t>
      </w:r>
      <w:r>
        <w:rPr>
          <w:rFonts w:ascii="Arial" w:hAnsi="Arial" w:cs="Arial"/>
          <w:b w:val="0"/>
          <w:caps w:val="0"/>
          <w:sz w:val="19"/>
          <w:szCs w:val="19"/>
        </w:rPr>
        <w:t>verticale ribbe, die de toepassing van een standaard plei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>sterprofiel</w:t>
      </w:r>
      <w:r w:rsidR="00F94648">
        <w:rPr>
          <w:rFonts w:ascii="Arial" w:hAnsi="Arial" w:cs="Arial"/>
          <w:b w:val="0"/>
          <w:caps w:val="0"/>
          <w:sz w:val="19"/>
          <w:szCs w:val="19"/>
        </w:rPr>
        <w:t xml:space="preserve"> (in de handel verkrijgbaar) mogelijk maakt.</w:t>
      </w:r>
    </w:p>
    <w:p w14:paraId="2D53288B" w14:textId="6826C8F3" w:rsidR="008D7205" w:rsidRPr="00F94648" w:rsidRDefault="00F94648" w:rsidP="008864B4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F94648">
        <w:rPr>
          <w:rFonts w:ascii="Arial" w:hAnsi="Arial" w:cs="Arial"/>
          <w:b w:val="0"/>
          <w:caps w:val="0"/>
          <w:sz w:val="19"/>
          <w:szCs w:val="19"/>
        </w:rPr>
        <w:t>Door het verwijderen van de verticale ribbe ontstaat een uitsparing, waar</w:t>
      </w:r>
      <w:r w:rsidR="000778F5">
        <w:rPr>
          <w:rFonts w:ascii="Arial" w:hAnsi="Arial" w:cs="Arial"/>
          <w:b w:val="0"/>
          <w:caps w:val="0"/>
          <w:sz w:val="19"/>
          <w:szCs w:val="19"/>
        </w:rPr>
        <w:t>in</w:t>
      </w:r>
      <w:r w:rsidRPr="00F94648">
        <w:rPr>
          <w:rFonts w:ascii="Arial" w:hAnsi="Arial" w:cs="Arial"/>
          <w:b w:val="0"/>
          <w:caps w:val="0"/>
          <w:sz w:val="19"/>
          <w:szCs w:val="19"/>
        </w:rPr>
        <w:t xml:space="preserve"> een </w:t>
      </w:r>
      <w:r w:rsidR="008F79B4" w:rsidRPr="00F94648">
        <w:rPr>
          <w:rFonts w:ascii="Arial" w:hAnsi="Arial" w:cs="Arial"/>
          <w:b w:val="0"/>
          <w:caps w:val="0"/>
          <w:sz w:val="19"/>
          <w:szCs w:val="19"/>
        </w:rPr>
        <w:t>MDF-</w:t>
      </w:r>
      <w:r>
        <w:rPr>
          <w:rFonts w:ascii="Arial" w:hAnsi="Arial" w:cs="Arial"/>
          <w:b w:val="0"/>
          <w:caps w:val="0"/>
          <w:sz w:val="19"/>
          <w:szCs w:val="19"/>
        </w:rPr>
        <w:t>plaat,</w:t>
      </w:r>
      <w:r w:rsidR="008F79B4" w:rsidRPr="00F94648">
        <w:rPr>
          <w:rFonts w:ascii="Arial" w:hAnsi="Arial" w:cs="Arial"/>
          <w:b w:val="0"/>
          <w:caps w:val="0"/>
          <w:sz w:val="19"/>
          <w:szCs w:val="19"/>
        </w:rPr>
        <w:t xml:space="preserve"> gipsplaat of PVC-schroot kan geplaatst worden</w:t>
      </w:r>
      <w:r>
        <w:rPr>
          <w:rFonts w:ascii="Arial" w:hAnsi="Arial" w:cs="Arial"/>
          <w:b w:val="0"/>
          <w:caps w:val="0"/>
          <w:sz w:val="19"/>
          <w:szCs w:val="19"/>
        </w:rPr>
        <w:t>.</w:t>
      </w:r>
      <w:r w:rsidR="008F79B4" w:rsidRPr="00F94648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14:paraId="45F435D5" w14:textId="2D48E29B" w:rsidR="008D7205" w:rsidRPr="007F3EBC" w:rsidRDefault="00F94648" w:rsidP="00275FE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Een buffervlak</w:t>
      </w:r>
      <w:r w:rsidR="008D7205" w:rsidRPr="007F3EBC">
        <w:rPr>
          <w:rFonts w:ascii="Arial" w:hAnsi="Arial" w:cs="Arial"/>
          <w:b w:val="0"/>
          <w:caps w:val="0"/>
          <w:sz w:val="19"/>
          <w:szCs w:val="19"/>
        </w:rPr>
        <w:t xml:space="preserve"> vermijdt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 het</w:t>
      </w:r>
      <w:r w:rsidR="008D7205" w:rsidRPr="007F3EBC">
        <w:rPr>
          <w:rFonts w:ascii="Arial" w:hAnsi="Arial" w:cs="Arial"/>
          <w:b w:val="0"/>
          <w:caps w:val="0"/>
          <w:sz w:val="19"/>
          <w:szCs w:val="19"/>
        </w:rPr>
        <w:t xml:space="preserve"> inpleisteren van de binnenklep</w:t>
      </w:r>
    </w:p>
    <w:p w14:paraId="6269E488" w14:textId="77777777" w:rsidR="00775A81" w:rsidRPr="007F3EBC" w:rsidRDefault="00775A81" w:rsidP="009C42D8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75C9D9E1" w14:textId="602A1AF7" w:rsidR="008F79B4" w:rsidRPr="007F3EBC" w:rsidRDefault="008F79B4" w:rsidP="008F79B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Optioneel verkrijgbaar met </w:t>
      </w:r>
      <w:r w:rsidRPr="00F94648">
        <w:rPr>
          <w:rFonts w:ascii="Arial" w:hAnsi="Arial" w:cs="Arial"/>
          <w:caps w:val="0"/>
          <w:sz w:val="19"/>
          <w:szCs w:val="19"/>
        </w:rPr>
        <w:t>Pollux filter</w:t>
      </w:r>
      <w:r w:rsidRPr="007F3EBC">
        <w:rPr>
          <w:rFonts w:ascii="Arial" w:hAnsi="Arial" w:cs="Arial"/>
          <w:caps w:val="0"/>
          <w:sz w:val="19"/>
          <w:szCs w:val="19"/>
        </w:rPr>
        <w:t>: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voor sterk fijnstof- en pollen-belaste omgevingen </w:t>
      </w:r>
      <w:r w:rsidR="00F94648">
        <w:rPr>
          <w:rFonts w:ascii="Arial" w:hAnsi="Arial" w:cs="Arial"/>
          <w:b w:val="0"/>
          <w:caps w:val="0"/>
          <w:sz w:val="19"/>
          <w:szCs w:val="19"/>
        </w:rPr>
        <w:br/>
      </w:r>
    </w:p>
    <w:p w14:paraId="769B02F7" w14:textId="55B5BE9E" w:rsidR="007814E8" w:rsidRDefault="007814E8" w:rsidP="00812FF3">
      <w:pPr>
        <w:pStyle w:val="besteksubtitel"/>
        <w:rPr>
          <w:rFonts w:ascii="Arial" w:hAnsi="Arial" w:cs="Arial"/>
          <w:b w:val="0"/>
          <w:caps w:val="0"/>
          <w:sz w:val="19"/>
          <w:szCs w:val="19"/>
        </w:rPr>
      </w:pPr>
    </w:p>
    <w:p w14:paraId="385E9FD2" w14:textId="77777777" w:rsidR="00BC3BE1" w:rsidRPr="007F3EBC" w:rsidRDefault="00BC3BE1" w:rsidP="00812FF3">
      <w:pPr>
        <w:pStyle w:val="besteksubtitel"/>
        <w:rPr>
          <w:rFonts w:ascii="Arial" w:hAnsi="Arial" w:cs="Arial"/>
          <w:b w:val="0"/>
        </w:rPr>
      </w:pPr>
    </w:p>
    <w:p w14:paraId="5A05C6DE" w14:textId="77777777" w:rsidR="000F1C6C" w:rsidRDefault="000F1C6C" w:rsidP="00812FF3">
      <w:pPr>
        <w:pStyle w:val="besteksubtitel"/>
        <w:rPr>
          <w:rFonts w:ascii="Arial" w:hAnsi="Arial" w:cs="Arial"/>
        </w:rPr>
      </w:pPr>
    </w:p>
    <w:p w14:paraId="7E3632A6" w14:textId="77777777" w:rsidR="000F1C6C" w:rsidRDefault="000F1C6C" w:rsidP="00812FF3">
      <w:pPr>
        <w:pStyle w:val="besteksubtitel"/>
        <w:rPr>
          <w:rFonts w:ascii="Arial" w:hAnsi="Arial" w:cs="Arial"/>
        </w:rPr>
      </w:pPr>
    </w:p>
    <w:p w14:paraId="33CDAE33" w14:textId="2AAB06F2" w:rsidR="00305011" w:rsidRPr="007F3EBC" w:rsidRDefault="00305011" w:rsidP="00812FF3">
      <w:pPr>
        <w:pStyle w:val="besteksubtitel"/>
        <w:rPr>
          <w:rFonts w:ascii="Arial" w:hAnsi="Arial" w:cs="Arial"/>
        </w:rPr>
      </w:pPr>
      <w:r w:rsidRPr="007F3EBC">
        <w:rPr>
          <w:rFonts w:ascii="Arial" w:hAnsi="Arial" w:cs="Arial"/>
        </w:rPr>
        <w:lastRenderedPageBreak/>
        <w:t>TOEPASSING</w:t>
      </w:r>
    </w:p>
    <w:p w14:paraId="74A0A6BA" w14:textId="77777777" w:rsidR="007814E8" w:rsidRPr="007F3EBC" w:rsidRDefault="007814E8" w:rsidP="00812FF3">
      <w:pPr>
        <w:pStyle w:val="besteksubtitel"/>
        <w:rPr>
          <w:rFonts w:ascii="Arial" w:hAnsi="Arial" w:cs="Arial"/>
        </w:rPr>
      </w:pPr>
    </w:p>
    <w:p w14:paraId="5229235B" w14:textId="25A379A4" w:rsidR="00F0478B" w:rsidRPr="007F3EBC" w:rsidRDefault="00F0478B" w:rsidP="00F0478B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b w:val="0"/>
          <w:sz w:val="19"/>
          <w:szCs w:val="19"/>
        </w:rPr>
        <w:t>k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an in één en hetzelfde project gecombineerd worden met Invisivent </w:t>
      </w:r>
      <w:r w:rsidR="00DD649C" w:rsidRPr="007F3EBC">
        <w:rPr>
          <w:rFonts w:ascii="Arial" w:hAnsi="Arial" w:cs="Arial"/>
          <w:b w:val="0"/>
          <w:caps w:val="0"/>
          <w:sz w:val="19"/>
          <w:szCs w:val="19"/>
        </w:rPr>
        <w:t>COMFORT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dankzij </w:t>
      </w:r>
      <w:r w:rsidR="007F4713">
        <w:rPr>
          <w:rFonts w:ascii="Arial" w:hAnsi="Arial" w:cs="Arial"/>
          <w:b w:val="0"/>
          <w:caps w:val="0"/>
          <w:sz w:val="19"/>
          <w:szCs w:val="19"/>
        </w:rPr>
        <w:t>identieke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look &amp; feel </w:t>
      </w:r>
    </w:p>
    <w:p w14:paraId="0F3E4895" w14:textId="77777777" w:rsidR="008F79B4" w:rsidRPr="007F3EBC" w:rsidRDefault="008F79B4" w:rsidP="008F79B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b w:val="0"/>
          <w:caps w:val="0"/>
          <w:sz w:val="19"/>
          <w:szCs w:val="19"/>
        </w:rPr>
        <w:t>Gedimensioneerd op 2Pa: stand</w:t>
      </w:r>
      <w:r w:rsidR="009C42D8" w:rsidRPr="007F3EBC">
        <w:rPr>
          <w:rFonts w:ascii="Arial" w:hAnsi="Arial" w:cs="Arial"/>
          <w:b w:val="0"/>
          <w:caps w:val="0"/>
          <w:sz w:val="19"/>
          <w:szCs w:val="19"/>
        </w:rPr>
        <w:t>aard inzetbaar in elk project</w:t>
      </w:r>
    </w:p>
    <w:p w14:paraId="63732C88" w14:textId="77777777" w:rsidR="00447087" w:rsidRPr="007F3EBC" w:rsidRDefault="00447087" w:rsidP="005A61B5">
      <w:pPr>
        <w:pStyle w:val="besteksubtitel"/>
        <w:rPr>
          <w:rFonts w:ascii="Arial" w:hAnsi="Arial" w:cs="Arial"/>
          <w:highlight w:val="green"/>
        </w:rPr>
      </w:pPr>
    </w:p>
    <w:p w14:paraId="57C8670E" w14:textId="4A595A95" w:rsidR="005A61B5" w:rsidRPr="00447087" w:rsidRDefault="005A61B5" w:rsidP="005A61B5">
      <w:pPr>
        <w:pStyle w:val="besteksubtitel"/>
        <w:rPr>
          <w:rFonts w:ascii="Arial" w:hAnsi="Arial" w:cs="Arial"/>
        </w:rPr>
      </w:pPr>
      <w:r w:rsidRPr="00447087">
        <w:rPr>
          <w:rFonts w:ascii="Arial" w:hAnsi="Arial" w:cs="Arial"/>
        </w:rPr>
        <w:t>prestatieniveau</w:t>
      </w:r>
    </w:p>
    <w:p w14:paraId="3E266951" w14:textId="77777777" w:rsidR="005A61B5" w:rsidRPr="006D365E" w:rsidRDefault="005A61B5" w:rsidP="005A61B5">
      <w:pPr>
        <w:pStyle w:val="besteksubtitel"/>
        <w:rPr>
          <w:rFonts w:ascii="Arial" w:hAnsi="Arial" w:cs="Arial"/>
        </w:rPr>
      </w:pPr>
    </w:p>
    <w:p w14:paraId="23EE2457" w14:textId="77777777" w:rsidR="005A61B5" w:rsidRPr="00F94648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6D365E">
        <w:rPr>
          <w:rFonts w:cs="Arial"/>
          <w:b/>
          <w:sz w:val="19"/>
          <w:szCs w:val="19"/>
          <w:lang w:val="nl-NL"/>
        </w:rPr>
        <w:t>U-waarde</w:t>
      </w:r>
      <w:r w:rsidRPr="006D365E">
        <w:rPr>
          <w:rFonts w:cs="Arial"/>
          <w:sz w:val="19"/>
          <w:szCs w:val="19"/>
          <w:lang w:val="nl-NL"/>
        </w:rPr>
        <w:t xml:space="preserve">: </w:t>
      </w:r>
      <w:r w:rsidRPr="006D365E">
        <w:rPr>
          <w:rFonts w:cs="Arial"/>
          <w:sz w:val="19"/>
          <w:szCs w:val="19"/>
          <w:lang w:val="nl-NL"/>
        </w:rPr>
        <w:tab/>
      </w:r>
      <w:r w:rsidRPr="006D365E">
        <w:rPr>
          <w:rFonts w:cs="Arial"/>
          <w:sz w:val="19"/>
          <w:szCs w:val="19"/>
          <w:lang w:val="nl-NL"/>
        </w:rPr>
        <w:tab/>
      </w:r>
      <w:r w:rsidRPr="006D365E">
        <w:rPr>
          <w:rFonts w:cs="Arial"/>
          <w:sz w:val="19"/>
          <w:szCs w:val="19"/>
          <w:lang w:val="nl-NL"/>
        </w:rPr>
        <w:tab/>
      </w:r>
      <w:r w:rsidRPr="006D365E">
        <w:rPr>
          <w:rFonts w:cs="Arial"/>
          <w:sz w:val="19"/>
          <w:szCs w:val="19"/>
          <w:lang w:val="nl-NL"/>
        </w:rPr>
        <w:tab/>
      </w:r>
      <w:r w:rsidR="0079187E" w:rsidRPr="00F94648">
        <w:rPr>
          <w:rStyle w:val="bestekwaardenChar"/>
          <w:rFonts w:cs="Arial"/>
          <w:color w:val="auto"/>
          <w:sz w:val="19"/>
          <w:szCs w:val="19"/>
        </w:rPr>
        <w:t>2,0</w:t>
      </w:r>
      <w:r w:rsidRPr="00F94648">
        <w:rPr>
          <w:rFonts w:cs="Arial"/>
          <w:sz w:val="19"/>
          <w:szCs w:val="19"/>
          <w:lang w:val="nl-NL"/>
        </w:rPr>
        <w:t xml:space="preserve"> W/m²K</w:t>
      </w:r>
    </w:p>
    <w:p w14:paraId="01F4D80E" w14:textId="50019B9A" w:rsidR="006A193A" w:rsidRPr="006D365E" w:rsidRDefault="006D365E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>
        <w:rPr>
          <w:rFonts w:cs="Arial"/>
          <w:b/>
          <w:sz w:val="19"/>
          <w:szCs w:val="19"/>
          <w:lang w:val="nl-NL"/>
        </w:rPr>
        <w:t>F</w:t>
      </w:r>
      <w:r w:rsidR="00505C41" w:rsidRPr="006D365E">
        <w:rPr>
          <w:rFonts w:cs="Arial"/>
          <w:b/>
          <w:sz w:val="19"/>
          <w:szCs w:val="19"/>
          <w:lang w:val="nl-NL"/>
        </w:rPr>
        <w:t>-waarde:</w:t>
      </w:r>
      <w:r w:rsidR="00505C41" w:rsidRPr="006D365E">
        <w:rPr>
          <w:rFonts w:cs="Arial"/>
          <w:b/>
          <w:sz w:val="19"/>
          <w:szCs w:val="19"/>
          <w:lang w:val="nl-NL"/>
        </w:rPr>
        <w:tab/>
      </w:r>
      <w:r w:rsidR="00505C41" w:rsidRPr="006D365E">
        <w:rPr>
          <w:rFonts w:cs="Arial"/>
          <w:b/>
          <w:sz w:val="19"/>
          <w:szCs w:val="19"/>
          <w:lang w:val="nl-NL"/>
        </w:rPr>
        <w:tab/>
      </w:r>
      <w:r w:rsidR="00505C41" w:rsidRPr="006D365E">
        <w:rPr>
          <w:rFonts w:cs="Arial"/>
          <w:b/>
          <w:sz w:val="19"/>
          <w:szCs w:val="19"/>
          <w:lang w:val="nl-NL"/>
        </w:rPr>
        <w:tab/>
      </w:r>
      <w:r w:rsidR="00505C41" w:rsidRPr="006D365E">
        <w:rPr>
          <w:rFonts w:cs="Arial"/>
          <w:b/>
          <w:sz w:val="19"/>
          <w:szCs w:val="19"/>
          <w:lang w:val="nl-NL"/>
        </w:rPr>
        <w:tab/>
      </w:r>
      <w:r w:rsidR="0079187E" w:rsidRPr="006D365E">
        <w:rPr>
          <w:rFonts w:cs="Arial"/>
          <w:sz w:val="19"/>
          <w:szCs w:val="19"/>
          <w:lang w:val="nl-NL"/>
        </w:rPr>
        <w:t>0,78</w:t>
      </w:r>
    </w:p>
    <w:p w14:paraId="29113846" w14:textId="77777777" w:rsidR="005A61B5" w:rsidRPr="006D365E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6D365E">
        <w:rPr>
          <w:rFonts w:cs="Arial"/>
          <w:b/>
          <w:sz w:val="19"/>
          <w:szCs w:val="19"/>
          <w:lang w:val="nl-NL"/>
        </w:rPr>
        <w:t>Waterwerendheid tot</w:t>
      </w:r>
      <w:r w:rsidRPr="006D365E">
        <w:rPr>
          <w:rFonts w:cs="Arial"/>
          <w:sz w:val="19"/>
          <w:szCs w:val="19"/>
          <w:lang w:val="nl-NL"/>
        </w:rPr>
        <w:t xml:space="preserve">: </w:t>
      </w:r>
      <w:r w:rsidRPr="006D365E">
        <w:rPr>
          <w:rFonts w:cs="Arial"/>
          <w:sz w:val="19"/>
          <w:szCs w:val="19"/>
          <w:lang w:val="nl-NL"/>
        </w:rPr>
        <w:tab/>
      </w:r>
      <w:r w:rsidRPr="006D365E">
        <w:rPr>
          <w:rFonts w:cs="Arial"/>
          <w:sz w:val="19"/>
          <w:szCs w:val="19"/>
          <w:lang w:val="nl-NL"/>
        </w:rPr>
        <w:tab/>
      </w:r>
      <w:r w:rsidRPr="006D365E">
        <w:rPr>
          <w:rStyle w:val="bestekwaardenChar"/>
          <w:rFonts w:cs="Arial"/>
          <w:color w:val="auto"/>
          <w:sz w:val="19"/>
          <w:szCs w:val="19"/>
        </w:rPr>
        <w:t>900</w:t>
      </w:r>
      <w:r w:rsidR="00505C41" w:rsidRPr="006D365E">
        <w:rPr>
          <w:rFonts w:cs="Arial"/>
          <w:sz w:val="19"/>
          <w:szCs w:val="19"/>
          <w:lang w:val="nl-NL"/>
        </w:rPr>
        <w:t xml:space="preserve"> Pa in gesloten </w:t>
      </w:r>
      <w:r w:rsidRPr="006D365E">
        <w:rPr>
          <w:rFonts w:cs="Arial"/>
          <w:sz w:val="19"/>
          <w:szCs w:val="19"/>
          <w:lang w:val="nl-NL"/>
        </w:rPr>
        <w:t>stand</w:t>
      </w:r>
    </w:p>
    <w:p w14:paraId="14A8AF33" w14:textId="77777777" w:rsidR="005A61B5" w:rsidRPr="006D365E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6D365E">
        <w:rPr>
          <w:rFonts w:cs="Arial"/>
          <w:b/>
          <w:sz w:val="19"/>
          <w:szCs w:val="19"/>
          <w:lang w:val="nl-NL"/>
        </w:rPr>
        <w:t>Waterwerendheid tot</w:t>
      </w:r>
      <w:r w:rsidRPr="006D365E">
        <w:rPr>
          <w:rFonts w:cs="Arial"/>
          <w:sz w:val="19"/>
          <w:szCs w:val="19"/>
          <w:lang w:val="nl-NL"/>
        </w:rPr>
        <w:t xml:space="preserve">: </w:t>
      </w:r>
      <w:r w:rsidRPr="006D365E">
        <w:rPr>
          <w:rFonts w:cs="Arial"/>
          <w:sz w:val="19"/>
          <w:szCs w:val="19"/>
          <w:lang w:val="nl-NL"/>
        </w:rPr>
        <w:tab/>
      </w:r>
      <w:r w:rsidRPr="006D365E">
        <w:rPr>
          <w:rFonts w:cs="Arial"/>
          <w:sz w:val="19"/>
          <w:szCs w:val="19"/>
          <w:lang w:val="nl-NL"/>
        </w:rPr>
        <w:tab/>
        <w:t>1</w:t>
      </w:r>
      <w:r w:rsidRPr="006D365E">
        <w:rPr>
          <w:rStyle w:val="bestekwaardenChar"/>
          <w:rFonts w:cs="Arial"/>
          <w:color w:val="auto"/>
          <w:sz w:val="19"/>
          <w:szCs w:val="19"/>
        </w:rPr>
        <w:t>50</w:t>
      </w:r>
      <w:r w:rsidR="00505C41" w:rsidRPr="006D365E">
        <w:rPr>
          <w:rFonts w:cs="Arial"/>
          <w:sz w:val="19"/>
          <w:szCs w:val="19"/>
          <w:lang w:val="nl-NL"/>
        </w:rPr>
        <w:t xml:space="preserve"> Pa in open </w:t>
      </w:r>
      <w:r w:rsidRPr="006D365E">
        <w:rPr>
          <w:rFonts w:cs="Arial"/>
          <w:sz w:val="19"/>
          <w:szCs w:val="19"/>
          <w:lang w:val="nl-NL"/>
        </w:rPr>
        <w:t>stand</w:t>
      </w:r>
    </w:p>
    <w:p w14:paraId="2655F2DF" w14:textId="310FDAA6" w:rsidR="005A61B5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6D365E">
        <w:rPr>
          <w:rFonts w:cs="Arial"/>
          <w:b/>
          <w:sz w:val="19"/>
          <w:szCs w:val="19"/>
          <w:lang w:val="nl-NL"/>
        </w:rPr>
        <w:t>Lekdebiet bij 50 Pa</w:t>
      </w:r>
      <w:r w:rsidRPr="006D365E">
        <w:rPr>
          <w:rFonts w:cs="Arial"/>
          <w:sz w:val="19"/>
          <w:szCs w:val="19"/>
          <w:lang w:val="nl-NL"/>
        </w:rPr>
        <w:t>:</w:t>
      </w:r>
      <w:r w:rsidRPr="006D365E">
        <w:rPr>
          <w:rFonts w:cs="Arial"/>
          <w:sz w:val="19"/>
          <w:szCs w:val="19"/>
          <w:lang w:val="nl-NL"/>
        </w:rPr>
        <w:tab/>
      </w:r>
      <w:r w:rsidRPr="006D365E">
        <w:rPr>
          <w:rFonts w:cs="Arial"/>
          <w:sz w:val="19"/>
          <w:szCs w:val="19"/>
          <w:lang w:val="nl-NL"/>
        </w:rPr>
        <w:tab/>
        <w:t>&lt;15% (in gesloten toestand)</w:t>
      </w:r>
    </w:p>
    <w:p w14:paraId="4A532975" w14:textId="77777777" w:rsidR="005A61B5" w:rsidRPr="006D365E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6D365E">
        <w:rPr>
          <w:rFonts w:cs="Arial"/>
          <w:b/>
          <w:sz w:val="19"/>
          <w:szCs w:val="19"/>
          <w:lang w:val="nl-NL"/>
        </w:rPr>
        <w:t>Inbraakwerendheid</w:t>
      </w:r>
      <w:r w:rsidRPr="006D365E">
        <w:rPr>
          <w:rFonts w:cs="Arial"/>
          <w:sz w:val="19"/>
          <w:szCs w:val="19"/>
          <w:lang w:val="nl-NL"/>
        </w:rPr>
        <w:t>:</w:t>
      </w:r>
      <w:r w:rsidRPr="006D365E">
        <w:rPr>
          <w:rFonts w:cs="Arial"/>
          <w:sz w:val="19"/>
          <w:szCs w:val="19"/>
          <w:lang w:val="nl-NL"/>
        </w:rPr>
        <w:tab/>
      </w:r>
      <w:r w:rsidRPr="006D365E">
        <w:rPr>
          <w:rFonts w:cs="Arial"/>
          <w:sz w:val="19"/>
          <w:szCs w:val="19"/>
          <w:lang w:val="nl-NL"/>
        </w:rPr>
        <w:tab/>
        <w:t>klasse 2 (indien raam WK2 is)</w:t>
      </w:r>
    </w:p>
    <w:p w14:paraId="736A3C2D" w14:textId="77777777" w:rsidR="005A61B5" w:rsidRPr="006D365E" w:rsidRDefault="005A61B5" w:rsidP="005A61B5">
      <w:pPr>
        <w:pStyle w:val="bestektekst"/>
        <w:ind w:left="426"/>
        <w:rPr>
          <w:rFonts w:cs="Arial"/>
          <w:sz w:val="8"/>
          <w:szCs w:val="8"/>
          <w:lang w:val="nl-NL"/>
        </w:rPr>
      </w:pPr>
    </w:p>
    <w:p w14:paraId="4D937FE9" w14:textId="77777777" w:rsidR="005A61B5" w:rsidRPr="006D365E" w:rsidRDefault="005A61B5" w:rsidP="005A61B5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6D365E">
        <w:rPr>
          <w:rFonts w:cs="Arial"/>
          <w:b/>
          <w:sz w:val="19"/>
          <w:szCs w:val="19"/>
        </w:rPr>
        <w:t>Geluiddemping D</w:t>
      </w:r>
      <w:r w:rsidRPr="006D365E">
        <w:rPr>
          <w:rFonts w:cs="Arial"/>
          <w:b/>
          <w:sz w:val="19"/>
          <w:szCs w:val="19"/>
          <w:vertAlign w:val="subscript"/>
        </w:rPr>
        <w:t xml:space="preserve">n,e,w </w:t>
      </w:r>
      <w:r w:rsidRPr="006D365E">
        <w:rPr>
          <w:rFonts w:cs="Arial"/>
          <w:b/>
          <w:sz w:val="19"/>
          <w:szCs w:val="19"/>
        </w:rPr>
        <w:t>(C;C</w:t>
      </w:r>
      <w:r w:rsidRPr="006D365E">
        <w:rPr>
          <w:rFonts w:cs="Arial"/>
          <w:b/>
          <w:sz w:val="19"/>
          <w:szCs w:val="19"/>
          <w:vertAlign w:val="subscript"/>
        </w:rPr>
        <w:t>tr</w:t>
      </w:r>
      <w:r w:rsidRPr="006D365E">
        <w:rPr>
          <w:rFonts w:cs="Arial"/>
          <w:b/>
          <w:sz w:val="19"/>
          <w:szCs w:val="19"/>
        </w:rPr>
        <w:t>):</w:t>
      </w:r>
    </w:p>
    <w:p w14:paraId="2E9EE756" w14:textId="77777777" w:rsidR="005A61B5" w:rsidRPr="006D365E" w:rsidRDefault="005A61B5" w:rsidP="005A61B5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6D365E">
        <w:rPr>
          <w:rFonts w:cs="Arial"/>
          <w:sz w:val="19"/>
          <w:szCs w:val="19"/>
        </w:rPr>
        <w:t>In geopende toestand:</w:t>
      </w:r>
      <w:r w:rsidRPr="006D365E">
        <w:rPr>
          <w:rFonts w:cs="Arial"/>
          <w:sz w:val="19"/>
          <w:szCs w:val="19"/>
        </w:rPr>
        <w:tab/>
      </w:r>
      <w:r w:rsidRPr="006D365E">
        <w:rPr>
          <w:rStyle w:val="bestekwaardenChar"/>
          <w:rFonts w:cs="Arial"/>
          <w:color w:val="auto"/>
          <w:sz w:val="19"/>
          <w:szCs w:val="19"/>
        </w:rPr>
        <w:t>3</w:t>
      </w:r>
      <w:r w:rsidR="00505C41" w:rsidRPr="006D365E">
        <w:rPr>
          <w:rStyle w:val="bestekwaardenChar"/>
          <w:rFonts w:cs="Arial"/>
          <w:color w:val="auto"/>
          <w:sz w:val="19"/>
          <w:szCs w:val="19"/>
        </w:rPr>
        <w:t>1</w:t>
      </w:r>
      <w:r w:rsidRPr="006D365E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505C41" w:rsidRPr="006D365E">
        <w:rPr>
          <w:rStyle w:val="bestekwaardenChar"/>
          <w:rFonts w:cs="Arial"/>
          <w:color w:val="auto"/>
          <w:sz w:val="19"/>
          <w:szCs w:val="19"/>
        </w:rPr>
        <w:t>-1;-2</w:t>
      </w:r>
      <w:r w:rsidRPr="006D365E">
        <w:rPr>
          <w:rStyle w:val="bestekwaardenChar"/>
          <w:rFonts w:cs="Arial"/>
          <w:color w:val="auto"/>
          <w:sz w:val="19"/>
          <w:szCs w:val="19"/>
        </w:rPr>
        <w:t>)</w:t>
      </w:r>
      <w:r w:rsidRPr="006D365E">
        <w:rPr>
          <w:rFonts w:cs="Arial"/>
          <w:sz w:val="19"/>
          <w:szCs w:val="19"/>
        </w:rPr>
        <w:t xml:space="preserve"> dB</w:t>
      </w:r>
    </w:p>
    <w:p w14:paraId="06760575" w14:textId="133EFAD8" w:rsidR="006A193A" w:rsidRPr="005A7D1D" w:rsidRDefault="005A61B5" w:rsidP="00A125C0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5A7D1D">
        <w:rPr>
          <w:rFonts w:cs="Arial"/>
          <w:sz w:val="19"/>
          <w:szCs w:val="19"/>
        </w:rPr>
        <w:t xml:space="preserve">In gesloten toestand: </w:t>
      </w:r>
      <w:r w:rsidRPr="005A7D1D">
        <w:rPr>
          <w:rFonts w:cs="Arial"/>
          <w:sz w:val="19"/>
          <w:szCs w:val="19"/>
        </w:rPr>
        <w:tab/>
      </w:r>
      <w:r w:rsidR="00E67A60" w:rsidRPr="005A7D1D">
        <w:rPr>
          <w:rStyle w:val="bestekwaardenChar"/>
          <w:rFonts w:cs="Arial"/>
          <w:color w:val="auto"/>
          <w:sz w:val="19"/>
          <w:szCs w:val="19"/>
        </w:rPr>
        <w:t>51 (-1;-3)</w:t>
      </w:r>
      <w:r w:rsidRPr="005A7D1D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Pr="005A7D1D">
        <w:rPr>
          <w:rFonts w:cs="Arial"/>
          <w:sz w:val="19"/>
          <w:szCs w:val="19"/>
        </w:rPr>
        <w:t>dB</w:t>
      </w:r>
    </w:p>
    <w:p w14:paraId="73317EB9" w14:textId="4D08A48D" w:rsidR="005A61B5" w:rsidRDefault="005A61B5" w:rsidP="00380D64">
      <w:pPr>
        <w:pStyle w:val="bestekproductserie"/>
        <w:rPr>
          <w:rFonts w:ascii="Arial" w:hAnsi="Arial" w:cs="Arial"/>
          <w:caps w:val="0"/>
          <w:color w:val="auto"/>
          <w:sz w:val="16"/>
          <w:szCs w:val="12"/>
        </w:rPr>
      </w:pPr>
    </w:p>
    <w:tbl>
      <w:tblPr>
        <w:tblpPr w:leftFromText="141" w:rightFromText="141" w:vertAnchor="text" w:tblpXSpec="center" w:tblpY="-40"/>
        <w:tblW w:w="105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149"/>
        <w:gridCol w:w="5407"/>
      </w:tblGrid>
      <w:tr w:rsidR="00F94648" w:rsidRPr="00246A2C" w14:paraId="0CEB88B1" w14:textId="77777777" w:rsidTr="005A7D1D">
        <w:trPr>
          <w:trHeight w:val="300"/>
        </w:trPr>
        <w:tc>
          <w:tcPr>
            <w:tcW w:w="10556" w:type="dxa"/>
            <w:gridSpan w:val="2"/>
            <w:shd w:val="clear" w:color="auto" w:fill="A6A6A6"/>
            <w:noWrap/>
          </w:tcPr>
          <w:p w14:paraId="42C14E74" w14:textId="41F71B57" w:rsidR="00F94648" w:rsidRPr="00246A2C" w:rsidRDefault="00BC3BE1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>
              <w:rPr>
                <w:rFonts w:cs="Arial"/>
                <w:b/>
                <w:sz w:val="20"/>
                <w:szCs w:val="20"/>
                <w:lang w:val="nl-NL"/>
              </w:rPr>
              <w:t>Debiet</w:t>
            </w:r>
            <w:r w:rsidR="00F94648" w:rsidRPr="00246A2C">
              <w:rPr>
                <w:rFonts w:cs="Arial"/>
                <w:b/>
                <w:sz w:val="20"/>
                <w:szCs w:val="20"/>
                <w:lang w:val="nl-NL"/>
              </w:rPr>
              <w:t>:</w:t>
            </w:r>
          </w:p>
        </w:tc>
      </w:tr>
      <w:tr w:rsidR="00F94648" w:rsidRPr="00246A2C" w14:paraId="34B805FA" w14:textId="77777777" w:rsidTr="005A7D1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42E7ABE4" w14:textId="25582689" w:rsidR="00F94648" w:rsidRPr="000F6111" w:rsidRDefault="00F94648" w:rsidP="00ED21C1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 xml:space="preserve">Debiet </w:t>
            </w:r>
            <w:r w:rsidR="00BC3BE1">
              <w:rPr>
                <w:rFonts w:eastAsia="Arial" w:cs="Arial"/>
                <w:sz w:val="20"/>
                <w:szCs w:val="20"/>
              </w:rPr>
              <w:t>Q1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</w:t>
            </w:r>
            <w:r w:rsidR="00BC3BE1">
              <w:rPr>
                <w:rFonts w:eastAsia="Arial" w:cs="Arial"/>
                <w:sz w:val="20"/>
                <w:szCs w:val="20"/>
              </w:rPr>
              <w:t>1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035A27DD" w14:textId="01F99026" w:rsidR="00F94648" w:rsidRPr="00E67A60" w:rsidRDefault="00BC3BE1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BC3BE1">
              <w:rPr>
                <w:rStyle w:val="bestekwaardenChar"/>
                <w:rFonts w:cs="Arial"/>
                <w:color w:val="auto"/>
                <w:szCs w:val="20"/>
              </w:rPr>
              <w:t>10,6 dm³/s/m</w:t>
            </w:r>
          </w:p>
        </w:tc>
      </w:tr>
      <w:tr w:rsidR="00BC3BE1" w:rsidRPr="00246A2C" w14:paraId="7DF44773" w14:textId="77777777" w:rsidTr="005A7D1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3DCE9E2" w14:textId="3B212D80" w:rsidR="00BC3BE1" w:rsidRPr="005A7D1D" w:rsidRDefault="00BC3BE1" w:rsidP="00BC3BE1">
            <w:pPr>
              <w:rPr>
                <w:rFonts w:eastAsia="Arial"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 xml:space="preserve">Debiet </w:t>
            </w:r>
            <w:r>
              <w:rPr>
                <w:rFonts w:eastAsia="Arial" w:cs="Arial"/>
                <w:sz w:val="20"/>
                <w:szCs w:val="20"/>
              </w:rPr>
              <w:t>Q1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</w:t>
            </w:r>
            <w:r>
              <w:rPr>
                <w:rFonts w:eastAsia="Arial" w:cs="Arial"/>
                <w:sz w:val="20"/>
                <w:szCs w:val="20"/>
              </w:rPr>
              <w:t>1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6D054350" w14:textId="67A5845F" w:rsidR="00BC3BE1" w:rsidRPr="005A7D1D" w:rsidRDefault="00BC3BE1" w:rsidP="00BC3BE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BC3BE1">
              <w:rPr>
                <w:rFonts w:cs="Arial"/>
                <w:sz w:val="20"/>
                <w:szCs w:val="20"/>
              </w:rPr>
              <w:t>38,1 m³/h/m</w:t>
            </w:r>
          </w:p>
        </w:tc>
      </w:tr>
      <w:tr w:rsidR="005A7D1D" w:rsidRPr="00246A2C" w14:paraId="6A8F93BA" w14:textId="77777777" w:rsidTr="005A7D1D">
        <w:trPr>
          <w:trHeight w:val="326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15B6E42E" w14:textId="77777777" w:rsidR="005A7D1D" w:rsidRPr="005A7D1D" w:rsidRDefault="005A7D1D" w:rsidP="005A7D1D">
            <w:pPr>
              <w:rPr>
                <w:rFonts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Zelfregelendheid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06AB0947" w14:textId="0FF585F5" w:rsidR="005A7D1D" w:rsidRPr="005A7D1D" w:rsidRDefault="005A7D1D" w:rsidP="005A7D1D">
            <w:pPr>
              <w:jc w:val="center"/>
              <w:rPr>
                <w:rFonts w:cs="Arial"/>
                <w:sz w:val="20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P3</w:t>
            </w:r>
          </w:p>
        </w:tc>
      </w:tr>
      <w:tr w:rsidR="005A7D1D" w:rsidRPr="00246A2C" w14:paraId="796E818C" w14:textId="77777777" w:rsidTr="005A7D1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123237C" w14:textId="640BB8D9" w:rsidR="005A7D1D" w:rsidRPr="005A7D1D" w:rsidRDefault="005A7D1D" w:rsidP="005A7D1D">
            <w:pPr>
              <w:rPr>
                <w:rFonts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Oppervlakte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16F2BDF8" w14:textId="63A46A50" w:rsidR="005A7D1D" w:rsidRPr="005A7D1D" w:rsidRDefault="000F1C6C" w:rsidP="005A7D1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0,065</w:t>
            </w:r>
            <w:r w:rsidR="005A7D1D" w:rsidRPr="005A7D1D">
              <w:rPr>
                <w:rFonts w:cs="Arial"/>
                <w:sz w:val="20"/>
                <w:szCs w:val="20"/>
              </w:rPr>
              <w:t xml:space="preserve"> m²/m</w:t>
            </w:r>
          </w:p>
        </w:tc>
      </w:tr>
    </w:tbl>
    <w:p w14:paraId="7D055163" w14:textId="358F71EB" w:rsidR="00F94648" w:rsidRDefault="00F94648" w:rsidP="007A2E18">
      <w:pPr>
        <w:pStyle w:val="bestekproduct"/>
        <w:ind w:left="-426" w:hanging="283"/>
        <w:rPr>
          <w:rFonts w:cs="Arial"/>
          <w:caps w:val="0"/>
          <w:color w:val="auto"/>
          <w:sz w:val="16"/>
          <w:szCs w:val="12"/>
        </w:rPr>
      </w:pPr>
    </w:p>
    <w:sectPr w:rsidR="00F94648" w:rsidSect="007A2E1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C9772" w14:textId="77777777" w:rsidR="008027CD" w:rsidRDefault="008027CD" w:rsidP="000F6111">
      <w:r>
        <w:separator/>
      </w:r>
    </w:p>
  </w:endnote>
  <w:endnote w:type="continuationSeparator" w:id="0">
    <w:p w14:paraId="69C88450" w14:textId="77777777" w:rsidR="008027CD" w:rsidRDefault="008027CD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C5821" w14:textId="77777777" w:rsidR="008027CD" w:rsidRDefault="008027CD" w:rsidP="000F6111">
      <w:r>
        <w:separator/>
      </w:r>
    </w:p>
  </w:footnote>
  <w:footnote w:type="continuationSeparator" w:id="0">
    <w:p w14:paraId="4EDD7B15" w14:textId="77777777" w:rsidR="008027CD" w:rsidRDefault="008027CD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D99A9B2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1A2DF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</w:rPr>
    </w:lvl>
    <w:lvl w:ilvl="2" w:tplc="081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5D9A6BE8">
      <w:start w:val="6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A2C6EE8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0045D"/>
    <w:rsid w:val="00023F4E"/>
    <w:rsid w:val="00067E5F"/>
    <w:rsid w:val="000778F5"/>
    <w:rsid w:val="000969D5"/>
    <w:rsid w:val="000E781C"/>
    <w:rsid w:val="000F1C6C"/>
    <w:rsid w:val="000F6111"/>
    <w:rsid w:val="00147469"/>
    <w:rsid w:val="001B7D9B"/>
    <w:rsid w:val="001F5DA4"/>
    <w:rsid w:val="002119CA"/>
    <w:rsid w:val="00224577"/>
    <w:rsid w:val="00226FE1"/>
    <w:rsid w:val="002458EC"/>
    <w:rsid w:val="00246A2C"/>
    <w:rsid w:val="00262868"/>
    <w:rsid w:val="00275F53"/>
    <w:rsid w:val="00275FEF"/>
    <w:rsid w:val="002809B5"/>
    <w:rsid w:val="00293256"/>
    <w:rsid w:val="002C38AA"/>
    <w:rsid w:val="002C6CDC"/>
    <w:rsid w:val="002E3C89"/>
    <w:rsid w:val="00305011"/>
    <w:rsid w:val="0031163F"/>
    <w:rsid w:val="00313CFC"/>
    <w:rsid w:val="00380D64"/>
    <w:rsid w:val="003968C8"/>
    <w:rsid w:val="003A779E"/>
    <w:rsid w:val="003B2C55"/>
    <w:rsid w:val="003D5D8C"/>
    <w:rsid w:val="003E5783"/>
    <w:rsid w:val="00407742"/>
    <w:rsid w:val="00447087"/>
    <w:rsid w:val="00447D25"/>
    <w:rsid w:val="004707CF"/>
    <w:rsid w:val="004C4BE6"/>
    <w:rsid w:val="004C7F17"/>
    <w:rsid w:val="004E2E3C"/>
    <w:rsid w:val="00505C41"/>
    <w:rsid w:val="005A61B5"/>
    <w:rsid w:val="005A7D1D"/>
    <w:rsid w:val="005B1EBB"/>
    <w:rsid w:val="005B37CA"/>
    <w:rsid w:val="005F2631"/>
    <w:rsid w:val="00661559"/>
    <w:rsid w:val="00673C8D"/>
    <w:rsid w:val="00687153"/>
    <w:rsid w:val="006A193A"/>
    <w:rsid w:val="006D1597"/>
    <w:rsid w:val="006D365E"/>
    <w:rsid w:val="006F5423"/>
    <w:rsid w:val="00730B54"/>
    <w:rsid w:val="00734215"/>
    <w:rsid w:val="007362D9"/>
    <w:rsid w:val="00750C09"/>
    <w:rsid w:val="00752A7A"/>
    <w:rsid w:val="00764D0E"/>
    <w:rsid w:val="00775A81"/>
    <w:rsid w:val="007814E8"/>
    <w:rsid w:val="0079187E"/>
    <w:rsid w:val="00797741"/>
    <w:rsid w:val="007A2E18"/>
    <w:rsid w:val="007E5EF9"/>
    <w:rsid w:val="007F3EBC"/>
    <w:rsid w:val="007F4713"/>
    <w:rsid w:val="008027CD"/>
    <w:rsid w:val="00812FF3"/>
    <w:rsid w:val="00815EBB"/>
    <w:rsid w:val="0088360F"/>
    <w:rsid w:val="00886885"/>
    <w:rsid w:val="00887C82"/>
    <w:rsid w:val="00887CFB"/>
    <w:rsid w:val="00896EE6"/>
    <w:rsid w:val="008A3E2A"/>
    <w:rsid w:val="008A644B"/>
    <w:rsid w:val="008D7205"/>
    <w:rsid w:val="008F79B4"/>
    <w:rsid w:val="009308D1"/>
    <w:rsid w:val="00933029"/>
    <w:rsid w:val="00947CC2"/>
    <w:rsid w:val="00955B47"/>
    <w:rsid w:val="009A4F7C"/>
    <w:rsid w:val="009C42D8"/>
    <w:rsid w:val="009C7907"/>
    <w:rsid w:val="00A1344A"/>
    <w:rsid w:val="00A22D0D"/>
    <w:rsid w:val="00A251F6"/>
    <w:rsid w:val="00A3389B"/>
    <w:rsid w:val="00A36D2A"/>
    <w:rsid w:val="00A86DFD"/>
    <w:rsid w:val="00AD223E"/>
    <w:rsid w:val="00AF38C8"/>
    <w:rsid w:val="00B14A53"/>
    <w:rsid w:val="00B6331F"/>
    <w:rsid w:val="00B67C32"/>
    <w:rsid w:val="00B944CE"/>
    <w:rsid w:val="00BA59F6"/>
    <w:rsid w:val="00BB57C7"/>
    <w:rsid w:val="00BC3BE1"/>
    <w:rsid w:val="00BD5E3C"/>
    <w:rsid w:val="00BE2CC0"/>
    <w:rsid w:val="00BE4214"/>
    <w:rsid w:val="00C475A5"/>
    <w:rsid w:val="00C83636"/>
    <w:rsid w:val="00CB4E94"/>
    <w:rsid w:val="00CE1E07"/>
    <w:rsid w:val="00D01E6A"/>
    <w:rsid w:val="00D21CF3"/>
    <w:rsid w:val="00D22E19"/>
    <w:rsid w:val="00D308FA"/>
    <w:rsid w:val="00D928EC"/>
    <w:rsid w:val="00DB39C0"/>
    <w:rsid w:val="00DD649C"/>
    <w:rsid w:val="00DF3F66"/>
    <w:rsid w:val="00E01BED"/>
    <w:rsid w:val="00E214C5"/>
    <w:rsid w:val="00E4408A"/>
    <w:rsid w:val="00E6400A"/>
    <w:rsid w:val="00E67A60"/>
    <w:rsid w:val="00E8100F"/>
    <w:rsid w:val="00E92C11"/>
    <w:rsid w:val="00EA3079"/>
    <w:rsid w:val="00EE3F8A"/>
    <w:rsid w:val="00EF04D0"/>
    <w:rsid w:val="00F0478B"/>
    <w:rsid w:val="00F3622F"/>
    <w:rsid w:val="00F44643"/>
    <w:rsid w:val="00F516D0"/>
    <w:rsid w:val="00F576B4"/>
    <w:rsid w:val="00F657B2"/>
    <w:rsid w:val="00F86256"/>
    <w:rsid w:val="00F9346D"/>
    <w:rsid w:val="00F94648"/>
    <w:rsid w:val="00F94BEF"/>
    <w:rsid w:val="00FA5B2A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613709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Heading5Char">
    <w:name w:val="Heading 5 Char"/>
    <w:basedOn w:val="DefaultParagraphFont"/>
    <w:link w:val="Heading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E6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00A"/>
    <w:rPr>
      <w:rFonts w:eastAsia="Times New Roman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00A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Sebastiaan De Meyer</cp:lastModifiedBy>
  <cp:revision>22</cp:revision>
  <cp:lastPrinted>2017-12-20T13:04:00Z</cp:lastPrinted>
  <dcterms:created xsi:type="dcterms:W3CDTF">2017-12-14T12:32:00Z</dcterms:created>
  <dcterms:modified xsi:type="dcterms:W3CDTF">2020-03-17T10:26:00Z</dcterms:modified>
</cp:coreProperties>
</file>